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Fonts w:eastAsia="Arial"/>
          <w:b/>
          <w:sz w:val="28"/>
          <w:szCs w:val="28"/>
        </w:rPr>
        <w:t xml:space="preserve">       </w:t>
      </w:r>
      <w:r>
        <w:rPr>
          <w:b/>
          <w:sz w:val="28"/>
          <w:szCs w:val="28"/>
        </w:rPr>
        <w:t>Minutes of the Parish meeting held on Thursday 16</w:t>
      </w:r>
      <w:r>
        <w:rPr>
          <w:b/>
          <w:sz w:val="28"/>
          <w:szCs w:val="28"/>
          <w:vertAlign w:val="superscript"/>
        </w:rPr>
        <w:t>th</w:t>
      </w:r>
      <w:r>
        <w:rPr>
          <w:b/>
          <w:sz w:val="28"/>
          <w:szCs w:val="28"/>
        </w:rPr>
        <w:t xml:space="preserve"> May 2024</w:t>
      </w:r>
    </w:p>
    <w:p>
      <w:pPr>
        <w:pStyle w:val="Normal"/>
        <w:rPr>
          <w:b/>
          <w:b/>
          <w:sz w:val="28"/>
          <w:szCs w:val="28"/>
        </w:rPr>
      </w:pPr>
      <w:r>
        <w:rPr>
          <w:b/>
          <w:sz w:val="28"/>
          <w:szCs w:val="28"/>
        </w:rPr>
      </w:r>
    </w:p>
    <w:p>
      <w:pPr>
        <w:pStyle w:val="Normal"/>
        <w:rPr/>
      </w:pPr>
      <w:r>
        <w:rPr>
          <w:sz w:val="24"/>
          <w:szCs w:val="24"/>
        </w:rPr>
        <w:t xml:space="preserve">1.  </w:t>
      </w:r>
      <w:r>
        <w:rPr>
          <w:b/>
          <w:sz w:val="24"/>
          <w:szCs w:val="24"/>
        </w:rPr>
        <w:t xml:space="preserve">Apologies </w:t>
      </w:r>
      <w:r>
        <w:rPr>
          <w:sz w:val="24"/>
          <w:szCs w:val="24"/>
        </w:rPr>
        <w:t>Jack Butterworth.</w:t>
      </w:r>
    </w:p>
    <w:p>
      <w:pPr>
        <w:pStyle w:val="Normal"/>
        <w:rPr>
          <w:sz w:val="24"/>
          <w:szCs w:val="24"/>
        </w:rPr>
      </w:pPr>
      <w:r>
        <w:rPr>
          <w:sz w:val="24"/>
          <w:szCs w:val="24"/>
        </w:rPr>
      </w:r>
    </w:p>
    <w:p>
      <w:pPr>
        <w:pStyle w:val="Normal"/>
        <w:rPr/>
      </w:pPr>
      <w:r>
        <w:rPr>
          <w:sz w:val="24"/>
          <w:szCs w:val="24"/>
        </w:rPr>
        <w:t xml:space="preserve">2.  </w:t>
      </w:r>
      <w:r>
        <w:rPr>
          <w:b/>
          <w:sz w:val="24"/>
          <w:szCs w:val="24"/>
        </w:rPr>
        <w:t>Chairman</w:t>
      </w:r>
      <w:r>
        <w:rPr>
          <w:sz w:val="24"/>
          <w:szCs w:val="24"/>
        </w:rPr>
        <w:t xml:space="preserve"> Annette reported on the activities undergone by the council over the past year and the change of members of the council.  The residents had formed a group, Respect The Dales, to look at local issues and had sent out a survey covering multiple topics.  The results had been sent to Tim Farren and others.  The parish council had not made any progress with alterering the road barriers but will continue with their efforts.  Dead ash trees needed to be removed, road maintenance and drains needed clearing.  Unfortunately, the W&amp;F Council have not responded but council will keep trying.</w:t>
      </w:r>
    </w:p>
    <w:p>
      <w:pPr>
        <w:pStyle w:val="Normal"/>
        <w:rPr>
          <w:sz w:val="24"/>
          <w:szCs w:val="24"/>
        </w:rPr>
      </w:pPr>
      <w:r>
        <w:rPr>
          <w:sz w:val="24"/>
          <w:szCs w:val="24"/>
        </w:rPr>
      </w:r>
    </w:p>
    <w:p>
      <w:pPr>
        <w:pStyle w:val="Normal"/>
        <w:rPr/>
      </w:pPr>
      <w:r>
        <w:rPr>
          <w:rFonts w:eastAsia="Arial"/>
          <w:sz w:val="24"/>
          <w:szCs w:val="24"/>
        </w:rPr>
        <w:t xml:space="preserve">     </w:t>
      </w:r>
      <w:r>
        <w:rPr>
          <w:b/>
          <w:sz w:val="24"/>
          <w:szCs w:val="24"/>
        </w:rPr>
        <w:t>Clerk</w:t>
      </w:r>
      <w:r>
        <w:rPr>
          <w:sz w:val="24"/>
          <w:szCs w:val="24"/>
        </w:rPr>
        <w:t xml:space="preserve"> Phil presented the accounts and the balance at the end of March was £2361.39 which included £820 held on behalf of CANS with an expenditure of £4941.35 including £951.04 on building and council insurance and a donation of £529.10 received from the VHC for the fireworks.  The other main expenditure was the purchase of a new computer, without which the accounts would have had a small surplus.  Therefore, the precept has been kept at £4,000.</w:t>
      </w:r>
    </w:p>
    <w:p>
      <w:pPr>
        <w:pStyle w:val="Normal"/>
        <w:rPr>
          <w:sz w:val="24"/>
          <w:szCs w:val="24"/>
        </w:rPr>
      </w:pPr>
      <w:r>
        <w:rPr>
          <w:sz w:val="24"/>
          <w:szCs w:val="24"/>
        </w:rPr>
      </w:r>
    </w:p>
    <w:p>
      <w:pPr>
        <w:pStyle w:val="Normal"/>
        <w:rPr/>
      </w:pPr>
      <w:r>
        <w:rPr>
          <w:sz w:val="24"/>
          <w:szCs w:val="24"/>
        </w:rPr>
        <w:t xml:space="preserve">3. </w:t>
      </w:r>
      <w:r>
        <w:rPr>
          <w:b/>
          <w:sz w:val="24"/>
          <w:szCs w:val="24"/>
        </w:rPr>
        <w:t>Observations:</w:t>
      </w:r>
      <w:r>
        <w:rPr>
          <w:sz w:val="24"/>
          <w:szCs w:val="24"/>
        </w:rPr>
        <w:t xml:space="preserve"> no councillors present.</w:t>
      </w:r>
    </w:p>
    <w:p>
      <w:pPr>
        <w:pStyle w:val="Normal"/>
        <w:rPr>
          <w:sz w:val="24"/>
          <w:szCs w:val="24"/>
        </w:rPr>
      </w:pPr>
      <w:r>
        <w:rPr>
          <w:sz w:val="24"/>
          <w:szCs w:val="24"/>
        </w:rPr>
      </w:r>
    </w:p>
    <w:p>
      <w:pPr>
        <w:pStyle w:val="Normal"/>
        <w:rPr/>
      </w:pPr>
      <w:r>
        <w:rPr>
          <w:sz w:val="24"/>
          <w:szCs w:val="24"/>
        </w:rPr>
        <w:t xml:space="preserve">4.  </w:t>
      </w:r>
      <w:r>
        <w:rPr>
          <w:b/>
          <w:sz w:val="24"/>
          <w:szCs w:val="24"/>
        </w:rPr>
        <w:t xml:space="preserve">Representations </w:t>
      </w:r>
      <w:r>
        <w:rPr>
          <w:sz w:val="24"/>
          <w:szCs w:val="24"/>
        </w:rPr>
        <w:t>Paul Benson of RTD briefly commented on the survey results which did not show a great support for average speed cameras but more for increased signage.  Altogether, there were 40 items that were addressed, some of which were already being actioned, some were dormant and some that needed attention.</w:t>
      </w:r>
    </w:p>
    <w:p>
      <w:pPr>
        <w:pStyle w:val="Normal"/>
        <w:rPr>
          <w:sz w:val="24"/>
          <w:szCs w:val="24"/>
        </w:rPr>
      </w:pPr>
      <w:r>
        <w:rPr>
          <w:sz w:val="24"/>
          <w:szCs w:val="24"/>
        </w:rPr>
      </w:r>
    </w:p>
    <w:p>
      <w:pPr>
        <w:pStyle w:val="Normal"/>
        <w:rPr>
          <w:b/>
          <w:b/>
          <w:sz w:val="24"/>
          <w:szCs w:val="24"/>
        </w:rPr>
      </w:pPr>
      <w:r>
        <w:rPr>
          <w:b/>
          <w:sz w:val="24"/>
          <w:szCs w:val="24"/>
        </w:rPr>
        <w:t>5.  Notices</w:t>
      </w:r>
    </w:p>
    <w:p>
      <w:pPr>
        <w:pStyle w:val="Normal"/>
        <w:rPr>
          <w:sz w:val="24"/>
          <w:szCs w:val="24"/>
        </w:rPr>
      </w:pPr>
      <w:r>
        <w:rPr>
          <w:sz w:val="24"/>
          <w:szCs w:val="24"/>
        </w:rPr>
        <w:t>1. Barriers: The safety barriers were still causing multiple incidents involving cars, lorries, vans and pedestrians.  There may be a case to argue that, as an ‘A’ road, some of the pinch points made the road width illegal.  A FOI request should be applied for the the initial assessment made by Cumbria Highways.</w:t>
      </w:r>
    </w:p>
    <w:p>
      <w:pPr>
        <w:pStyle w:val="Normal"/>
        <w:rPr>
          <w:sz w:val="24"/>
          <w:szCs w:val="24"/>
        </w:rPr>
      </w:pPr>
      <w:r>
        <w:rPr>
          <w:sz w:val="24"/>
          <w:szCs w:val="24"/>
        </w:rPr>
        <w:t>2. Felling has nearly been completed at Coat Weggs and, luckily, there has been little disruption.  There had been no further contact over the Dandra Garth forest.</w:t>
      </w:r>
    </w:p>
    <w:p>
      <w:pPr>
        <w:pStyle w:val="Normal"/>
        <w:rPr>
          <w:sz w:val="24"/>
          <w:szCs w:val="24"/>
        </w:rPr>
      </w:pPr>
      <w:r>
        <w:rPr>
          <w:sz w:val="24"/>
          <w:szCs w:val="24"/>
        </w:rPr>
        <w:t>3.  There had been talk of a cummunity buy-out of The Moorcock Inn but the owner is adamant that she does not want to sell and has been upset with some of the comments made on social media. She will be appealing the planning decision in the next six months.</w:t>
      </w:r>
    </w:p>
    <w:p>
      <w:pPr>
        <w:pStyle w:val="Normal"/>
        <w:rPr>
          <w:sz w:val="24"/>
          <w:szCs w:val="24"/>
        </w:rPr>
      </w:pPr>
      <w:r>
        <w:rPr>
          <w:sz w:val="24"/>
          <w:szCs w:val="24"/>
        </w:rPr>
        <w:t>4.  The PSO, Amanda Coleman, has suggested that Garsdale, Sedbergh and Dent PCs collectively purchase a speed gun at appoximately £2000, but the general feeling was to try enhanced signage first.  Much discussion ensued and the RTD will bring some proposals forward.</w:t>
      </w:r>
    </w:p>
    <w:p>
      <w:pPr>
        <w:pStyle w:val="Normal"/>
        <w:rPr>
          <w:sz w:val="24"/>
          <w:szCs w:val="24"/>
        </w:rPr>
      </w:pPr>
      <w:r>
        <w:rPr>
          <w:sz w:val="24"/>
          <w:szCs w:val="24"/>
        </w:rPr>
      </w:r>
    </w:p>
    <w:p>
      <w:pPr>
        <w:pStyle w:val="Normal"/>
        <w:rPr/>
      </w:pPr>
      <w:r>
        <w:rPr>
          <w:b/>
          <w:sz w:val="24"/>
          <w:szCs w:val="24"/>
        </w:rPr>
        <w:t xml:space="preserve">Meeting </w:t>
      </w:r>
      <w:r>
        <w:rPr>
          <w:sz w:val="24"/>
          <w:szCs w:val="24"/>
        </w:rPr>
        <w:t>closed at 8.05pm.</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ListParagraph"/>
        <w:ind w:left="0" w:right="0" w:hanging="0"/>
        <w:rPr>
          <w:rFonts w:cs="Calibri"/>
          <w:bCs/>
          <w:sz w:val="24"/>
          <w:szCs w:val="24"/>
        </w:rPr>
      </w:pPr>
      <w:r>
        <w:rPr>
          <w:rFonts w:cs="Calibri"/>
          <w:bCs/>
          <w:sz w:val="24"/>
          <w:szCs w:val="24"/>
        </w:rPr>
      </w:r>
    </w:p>
    <w:p>
      <w:pPr>
        <w:pStyle w:val="ListParagraph"/>
        <w:ind w:left="0" w:right="0" w:hanging="0"/>
        <w:rPr>
          <w:rFonts w:cs="Calibri"/>
          <w:bCs/>
          <w:szCs w:val="24"/>
        </w:rPr>
      </w:pPr>
      <w:r>
        <w:rPr>
          <w:rFonts w:cs="Calibri"/>
          <w:bCs/>
          <w:szCs w:val="24"/>
        </w:rPr>
        <w:t>Chairman………………………………………………………………………………….</w:t>
      </w:r>
    </w:p>
    <w:p>
      <w:pPr>
        <w:pStyle w:val="ListParagraph"/>
        <w:ind w:left="0" w:right="0" w:hanging="0"/>
        <w:rPr>
          <w:rFonts w:cs="Calibri"/>
          <w:bCs/>
          <w:szCs w:val="24"/>
        </w:rPr>
      </w:pPr>
      <w:r>
        <w:rPr>
          <w:rFonts w:cs="Calibri"/>
          <w:bCs/>
          <w:szCs w:val="24"/>
        </w:rPr>
      </w:r>
    </w:p>
    <w:p>
      <w:pPr>
        <w:pStyle w:val="ListParagraph"/>
        <w:ind w:left="0" w:right="0" w:hanging="0"/>
        <w:rPr>
          <w:rFonts w:cs="Calibri"/>
          <w:bCs/>
          <w:szCs w:val="24"/>
        </w:rPr>
      </w:pPr>
      <w:r>
        <w:rPr>
          <w:rFonts w:cs="Calibri"/>
          <w:bCs/>
          <w:szCs w:val="24"/>
        </w:rPr>
      </w:r>
    </w:p>
    <w:p>
      <w:pPr>
        <w:pStyle w:val="ListParagraph"/>
        <w:ind w:left="0" w:right="0" w:hanging="0"/>
        <w:rPr>
          <w:rFonts w:cs="Calibri"/>
          <w:bCs/>
          <w:szCs w:val="24"/>
        </w:rPr>
      </w:pPr>
      <w:r>
        <w:rPr>
          <w:rFonts w:cs="Calibri"/>
          <w:bCs/>
          <w:szCs w:val="24"/>
        </w:rPr>
        <w:t>Date…………………………………………………………………………………….....</w:t>
      </w:r>
    </w:p>
    <w:p>
      <w:pPr>
        <w:pStyle w:val="ListParagraph"/>
        <w:ind w:left="0" w:right="0" w:hanging="0"/>
        <w:rPr>
          <w:rFonts w:cs="Calibri"/>
          <w:bCs/>
          <w:szCs w:val="24"/>
        </w:rPr>
      </w:pPr>
      <w:r>
        <w:rPr>
          <w:rFonts w:cs="Calibri"/>
          <w:bCs/>
          <w:szCs w:val="24"/>
        </w:rPr>
      </w:r>
    </w:p>
    <w:p>
      <w:pPr>
        <w:pStyle w:val="Normal"/>
        <w:rPr>
          <w:rFonts w:cs="Calibri"/>
          <w:bCs/>
          <w:sz w:val="24"/>
          <w:szCs w:val="24"/>
        </w:rPr>
      </w:pPr>
      <w:r>
        <w:rPr>
          <w:rFonts w:cs="Calibri"/>
          <w:bCs/>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680" w:header="680" w:top="1361" w:footer="34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Narrow">
    <w:charset w:val="00"/>
    <w:family w:val="swiss"/>
    <w:pitch w:val="variable"/>
  </w:font>
  <w:font w:name="Calibri">
    <w:charset w:val="00"/>
    <w:family w:val="swiss"/>
    <w:pitch w:val="variable"/>
  </w:font>
  <w:font w:name="Rockwel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319"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154"/>
      <w:gridCol w:w="5165"/>
    </w:tblGrid>
    <w:tr>
      <w:trPr/>
      <w:tc>
        <w:tcPr>
          <w:tcW w:w="515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Header"/>
            <w:tabs>
              <w:tab w:val="center" w:pos="4153" w:leader="none"/>
              <w:tab w:val="left" w:pos="7513" w:leader="none"/>
              <w:tab w:val="right" w:pos="10065" w:leader="none"/>
            </w:tabs>
            <w:jc w:val="center"/>
            <w:rPr>
              <w:rFonts w:ascii="Calibri" w:hAnsi="Calibri" w:cs="Calibri"/>
              <w:color w:val="999999"/>
              <w:sz w:val="18"/>
            </w:rPr>
          </w:pPr>
          <w:r>
            <w:rPr>
              <w:rFonts w:cs="Calibri" w:ascii="Calibri" w:hAnsi="Calibri"/>
              <w:color w:val="999999"/>
              <w:sz w:val="18"/>
            </w:rPr>
            <w:t>Clerk to the parish council: Phil Johns</w:t>
          </w:r>
        </w:p>
        <w:p>
          <w:pPr>
            <w:pStyle w:val="Header"/>
            <w:tabs>
              <w:tab w:val="center" w:pos="4153" w:leader="none"/>
              <w:tab w:val="left" w:pos="7513" w:leader="none"/>
              <w:tab w:val="right" w:pos="10065" w:leader="none"/>
            </w:tabs>
            <w:jc w:val="center"/>
            <w:rPr>
              <w:rFonts w:ascii="Calibri" w:hAnsi="Calibri" w:cs="Calibri"/>
              <w:color w:val="999999"/>
              <w:sz w:val="18"/>
            </w:rPr>
          </w:pPr>
          <w:r>
            <w:rPr>
              <w:rFonts w:cs="Calibri" w:ascii="Calibri" w:hAnsi="Calibri"/>
              <w:color w:val="999999"/>
              <w:sz w:val="18"/>
            </w:rPr>
            <w:t>Ben’s Bridge, Garsdale, Sedbergh, LA10 5PH</w:t>
          </w:r>
        </w:p>
        <w:p>
          <w:pPr>
            <w:pStyle w:val="Header"/>
            <w:tabs>
              <w:tab w:val="center" w:pos="4153" w:leader="none"/>
              <w:tab w:val="left" w:pos="7513" w:leader="none"/>
              <w:tab w:val="right" w:pos="10065" w:leader="none"/>
            </w:tabs>
            <w:jc w:val="center"/>
            <w:rPr>
              <w:rFonts w:ascii="Calibri" w:hAnsi="Calibri" w:cs="Calibri"/>
              <w:color w:val="999999"/>
              <w:sz w:val="18"/>
            </w:rPr>
          </w:pPr>
          <w:r>
            <w:rPr>
              <w:rFonts w:cs="Calibri" w:ascii="Calibri" w:hAnsi="Calibri"/>
              <w:color w:val="999999"/>
              <w:sz w:val="18"/>
            </w:rPr>
            <w:t>Telephone: 015396 22170</w:t>
          </w:r>
        </w:p>
      </w:tc>
      <w:tc>
        <w:tcPr>
          <w:tcW w:w="51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Footer"/>
            <w:rPr>
              <w:rFonts w:ascii="Calibri" w:hAnsi="Calibri" w:cs="Calibri"/>
              <w:color w:val="999999"/>
              <w:sz w:val="18"/>
            </w:rPr>
          </w:pPr>
          <w:r>
            <w:rPr>
              <w:rFonts w:cs="Calibri" w:ascii="Calibri" w:hAnsi="Calibri"/>
              <w:color w:val="999999"/>
              <w:sz w:val="18"/>
            </w:rPr>
            <w:t>Chairman of the parish council: Annette Colton,</w:t>
          </w:r>
        </w:p>
        <w:p>
          <w:pPr>
            <w:pStyle w:val="Footer"/>
            <w:rPr>
              <w:rFonts w:ascii="Calibri" w:hAnsi="Calibri" w:cs="Calibri"/>
              <w:color w:val="999999"/>
              <w:sz w:val="18"/>
            </w:rPr>
          </w:pPr>
          <w:r>
            <w:rPr>
              <w:rFonts w:cs="Calibri" w:ascii="Calibri" w:hAnsi="Calibri"/>
              <w:color w:val="999999"/>
              <w:sz w:val="18"/>
            </w:rPr>
            <w:t>Slack House, Garsdale, Sedbergh, LA10 5PE</w:t>
          </w:r>
        </w:p>
        <w:p>
          <w:pPr>
            <w:pStyle w:val="Footer"/>
            <w:rPr>
              <w:rFonts w:ascii="Calibri" w:hAnsi="Calibri" w:cs="Calibri"/>
              <w:color w:val="999999"/>
              <w:sz w:val="18"/>
            </w:rPr>
          </w:pPr>
          <w:r>
            <w:rPr>
              <w:rFonts w:cs="Calibri" w:ascii="Calibri" w:hAnsi="Calibri"/>
              <w:color w:val="999999"/>
              <w:sz w:val="18"/>
            </w:rPr>
            <w:t>Phone: 015396 21957 (eve)  21219 (day)</w:t>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319"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154"/>
      <w:gridCol w:w="5165"/>
    </w:tblGrid>
    <w:tr>
      <w:trPr/>
      <w:tc>
        <w:tcPr>
          <w:tcW w:w="515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Header"/>
            <w:tabs>
              <w:tab w:val="center" w:pos="4153" w:leader="none"/>
              <w:tab w:val="left" w:pos="7513" w:leader="none"/>
              <w:tab w:val="right" w:pos="10065" w:leader="none"/>
            </w:tabs>
            <w:jc w:val="center"/>
            <w:rPr>
              <w:rFonts w:ascii="Calibri" w:hAnsi="Calibri" w:cs="Calibri"/>
              <w:color w:val="999999"/>
              <w:sz w:val="18"/>
            </w:rPr>
          </w:pPr>
          <w:r>
            <w:rPr>
              <w:rFonts w:cs="Calibri" w:ascii="Calibri" w:hAnsi="Calibri"/>
              <w:color w:val="999999"/>
              <w:sz w:val="18"/>
            </w:rPr>
            <w:t>Clerk to the parish council: Phil Johns</w:t>
          </w:r>
        </w:p>
        <w:p>
          <w:pPr>
            <w:pStyle w:val="Header"/>
            <w:tabs>
              <w:tab w:val="center" w:pos="4153" w:leader="none"/>
              <w:tab w:val="left" w:pos="7513" w:leader="none"/>
              <w:tab w:val="right" w:pos="10065" w:leader="none"/>
            </w:tabs>
            <w:jc w:val="center"/>
            <w:rPr>
              <w:rFonts w:ascii="Calibri" w:hAnsi="Calibri" w:cs="Calibri"/>
              <w:color w:val="999999"/>
              <w:sz w:val="18"/>
            </w:rPr>
          </w:pPr>
          <w:r>
            <w:rPr>
              <w:rFonts w:cs="Calibri" w:ascii="Calibri" w:hAnsi="Calibri"/>
              <w:color w:val="999999"/>
              <w:sz w:val="18"/>
            </w:rPr>
            <w:t>Ben’s Bridge, Garsdale, Sedbergh, LA10 5PH</w:t>
          </w:r>
        </w:p>
        <w:p>
          <w:pPr>
            <w:pStyle w:val="Header"/>
            <w:tabs>
              <w:tab w:val="center" w:pos="4153" w:leader="none"/>
              <w:tab w:val="left" w:pos="7513" w:leader="none"/>
              <w:tab w:val="right" w:pos="10065" w:leader="none"/>
            </w:tabs>
            <w:jc w:val="center"/>
            <w:rPr>
              <w:rFonts w:ascii="Calibri" w:hAnsi="Calibri" w:cs="Calibri"/>
              <w:color w:val="999999"/>
              <w:sz w:val="18"/>
            </w:rPr>
          </w:pPr>
          <w:r>
            <w:rPr>
              <w:rFonts w:cs="Calibri" w:ascii="Calibri" w:hAnsi="Calibri"/>
              <w:color w:val="999999"/>
              <w:sz w:val="18"/>
            </w:rPr>
            <w:t>Telephone: 015396 22170</w:t>
          </w:r>
        </w:p>
      </w:tc>
      <w:tc>
        <w:tcPr>
          <w:tcW w:w="51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Footer"/>
            <w:rPr>
              <w:rFonts w:ascii="Calibri" w:hAnsi="Calibri" w:cs="Calibri"/>
              <w:color w:val="999999"/>
              <w:sz w:val="18"/>
            </w:rPr>
          </w:pPr>
          <w:r>
            <w:rPr>
              <w:rFonts w:cs="Calibri" w:ascii="Calibri" w:hAnsi="Calibri"/>
              <w:color w:val="999999"/>
              <w:sz w:val="18"/>
            </w:rPr>
            <w:t>Chairman of the parish council: Annette Colton,</w:t>
          </w:r>
        </w:p>
        <w:p>
          <w:pPr>
            <w:pStyle w:val="Footer"/>
            <w:rPr>
              <w:rFonts w:ascii="Calibri" w:hAnsi="Calibri" w:cs="Calibri"/>
              <w:color w:val="999999"/>
              <w:sz w:val="18"/>
            </w:rPr>
          </w:pPr>
          <w:r>
            <w:rPr>
              <w:rFonts w:cs="Calibri" w:ascii="Calibri" w:hAnsi="Calibri"/>
              <w:color w:val="999999"/>
              <w:sz w:val="18"/>
            </w:rPr>
            <w:t>Slack House, Garsdale, Sedbergh, LA10 5PE</w:t>
          </w:r>
        </w:p>
        <w:p>
          <w:pPr>
            <w:pStyle w:val="Footer"/>
            <w:rPr>
              <w:rFonts w:ascii="Calibri" w:hAnsi="Calibri" w:cs="Calibri"/>
              <w:color w:val="999999"/>
              <w:sz w:val="18"/>
            </w:rPr>
          </w:pPr>
          <w:r>
            <w:rPr>
              <w:rFonts w:cs="Calibri" w:ascii="Calibri" w:hAnsi="Calibri"/>
              <w:color w:val="999999"/>
              <w:sz w:val="18"/>
            </w:rPr>
            <w:t>Phone: 015396 21957 (eve)  21219 (day)</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319"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154"/>
      <w:gridCol w:w="5165"/>
    </w:tblGrid>
    <w:tr>
      <w:trPr/>
      <w:tc>
        <w:tcPr>
          <w:tcW w:w="515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Header"/>
            <w:tabs>
              <w:tab w:val="center" w:pos="4153" w:leader="none"/>
              <w:tab w:val="left" w:pos="7513" w:leader="none"/>
              <w:tab w:val="right" w:pos="10065" w:leader="none"/>
            </w:tabs>
            <w:jc w:val="center"/>
            <w:rPr>
              <w:rFonts w:ascii="Calibri" w:hAnsi="Calibri" w:cs="Calibri"/>
              <w:color w:val="999999"/>
              <w:sz w:val="18"/>
            </w:rPr>
          </w:pPr>
          <w:r>
            <w:rPr>
              <w:rFonts w:cs="Calibri" w:ascii="Calibri" w:hAnsi="Calibri"/>
              <w:color w:val="999999"/>
              <w:sz w:val="18"/>
            </w:rPr>
            <w:t>Clerk to the parish council: Phil Johns</w:t>
          </w:r>
        </w:p>
        <w:p>
          <w:pPr>
            <w:pStyle w:val="Header"/>
            <w:tabs>
              <w:tab w:val="center" w:pos="4153" w:leader="none"/>
              <w:tab w:val="left" w:pos="7513" w:leader="none"/>
              <w:tab w:val="right" w:pos="10065" w:leader="none"/>
            </w:tabs>
            <w:jc w:val="center"/>
            <w:rPr>
              <w:rFonts w:ascii="Calibri" w:hAnsi="Calibri" w:cs="Calibri"/>
              <w:color w:val="999999"/>
              <w:sz w:val="18"/>
            </w:rPr>
          </w:pPr>
          <w:r>
            <w:rPr>
              <w:rFonts w:cs="Calibri" w:ascii="Calibri" w:hAnsi="Calibri"/>
              <w:color w:val="999999"/>
              <w:sz w:val="18"/>
            </w:rPr>
            <w:t>Ben’s Bridge, Garsdale, Sedbergh, LA10 5PH</w:t>
          </w:r>
        </w:p>
        <w:p>
          <w:pPr>
            <w:pStyle w:val="Header"/>
            <w:tabs>
              <w:tab w:val="center" w:pos="4153" w:leader="none"/>
              <w:tab w:val="left" w:pos="7513" w:leader="none"/>
              <w:tab w:val="right" w:pos="10065" w:leader="none"/>
            </w:tabs>
            <w:jc w:val="center"/>
            <w:rPr>
              <w:rFonts w:ascii="Calibri" w:hAnsi="Calibri" w:cs="Calibri"/>
              <w:color w:val="999999"/>
              <w:sz w:val="18"/>
            </w:rPr>
          </w:pPr>
          <w:r>
            <w:rPr>
              <w:rFonts w:cs="Calibri" w:ascii="Calibri" w:hAnsi="Calibri"/>
              <w:color w:val="999999"/>
              <w:sz w:val="18"/>
            </w:rPr>
            <w:t>Telephone: 015396 22170</w:t>
          </w:r>
        </w:p>
      </w:tc>
      <w:tc>
        <w:tcPr>
          <w:tcW w:w="51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Footer"/>
            <w:rPr>
              <w:rFonts w:ascii="Calibri" w:hAnsi="Calibri" w:cs="Calibri"/>
              <w:color w:val="999999"/>
              <w:sz w:val="18"/>
            </w:rPr>
          </w:pPr>
          <w:r>
            <w:rPr>
              <w:rFonts w:cs="Calibri" w:ascii="Calibri" w:hAnsi="Calibri"/>
              <w:color w:val="999999"/>
              <w:sz w:val="18"/>
            </w:rPr>
            <w:t>Chairman of the parish council: Annette Colton,</w:t>
          </w:r>
        </w:p>
        <w:p>
          <w:pPr>
            <w:pStyle w:val="Footer"/>
            <w:rPr>
              <w:rFonts w:ascii="Calibri" w:hAnsi="Calibri" w:cs="Calibri"/>
              <w:color w:val="999999"/>
              <w:sz w:val="18"/>
            </w:rPr>
          </w:pPr>
          <w:r>
            <w:rPr>
              <w:rFonts w:cs="Calibri" w:ascii="Calibri" w:hAnsi="Calibri"/>
              <w:color w:val="999999"/>
              <w:sz w:val="18"/>
            </w:rPr>
            <w:t>Slack House, Garsdale, Sedbergh, LA10 5PE</w:t>
          </w:r>
        </w:p>
        <w:p>
          <w:pPr>
            <w:pStyle w:val="Footer"/>
            <w:rPr>
              <w:rFonts w:ascii="Calibri" w:hAnsi="Calibri" w:cs="Calibri"/>
              <w:color w:val="999999"/>
              <w:sz w:val="18"/>
            </w:rPr>
          </w:pPr>
          <w:r>
            <w:rPr>
              <w:rFonts w:cs="Calibri" w:ascii="Calibri" w:hAnsi="Calibri"/>
              <w:color w:val="999999"/>
              <w:sz w:val="18"/>
            </w:rPr>
            <w:t>Phone: 015396 21957 (eve)  21219 (day)</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enter" w:pos="4153" w:leader="none"/>
        <w:tab w:val="right" w:pos="10065" w:leader="none"/>
      </w:tabs>
      <w:jc w:val="center"/>
      <w:rPr>
        <w:rFonts w:ascii="Rockwell;Rockwell" w:hAnsi="Rockwell;Rockwell" w:cs="Rockwell;Rockwell"/>
        <w:i/>
        <w:i/>
        <w:iCs/>
        <w:sz w:val="48"/>
      </w:rPr>
    </w:pPr>
    <w:r>
      <w:rPr>
        <w:rFonts w:cs="Rockwell;Rockwell" w:ascii="Rockwell;Rockwell" w:hAnsi="Rockwell;Rockwell"/>
        <w:i/>
        <w:iCs/>
        <w:sz w:val="48"/>
      </w:rPr>
      <w:t>Garsdale Parish Council</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enter" w:pos="4153" w:leader="none"/>
        <w:tab w:val="right" w:pos="10065" w:leader="none"/>
      </w:tabs>
      <w:jc w:val="center"/>
      <w:rPr>
        <w:rFonts w:ascii="Rockwell;Rockwell" w:hAnsi="Rockwell;Rockwell" w:cs="Rockwell;Rockwell"/>
        <w:i/>
        <w:i/>
        <w:iCs/>
        <w:sz w:val="48"/>
      </w:rPr>
    </w:pPr>
    <w:r>
      <w:rPr>
        <w:rFonts w:cs="Rockwell;Rockwell" w:ascii="Rockwell;Rockwell" w:hAnsi="Rockwell;Rockwell"/>
        <w:i/>
        <w:iCs/>
        <w:sz w:val="48"/>
      </w:rPr>
      <w:t>Garsdale Parish Council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enter" w:pos="4153" w:leader="none"/>
        <w:tab w:val="right" w:pos="10065" w:leader="none"/>
      </w:tabs>
      <w:jc w:val="center"/>
      <w:rPr>
        <w:rFonts w:ascii="Rockwell;Rockwell" w:hAnsi="Rockwell;Rockwell" w:cs="Rockwell;Rockwell"/>
        <w:i/>
        <w:i/>
        <w:iCs/>
        <w:sz w:val="48"/>
      </w:rPr>
    </w:pPr>
    <w:r>
      <w:rPr>
        <w:rFonts w:cs="Rockwell;Rockwell" w:ascii="Rockwell;Rockwell" w:hAnsi="Rockwell;Rockwell"/>
        <w:i/>
        <w:iCs/>
        <w:sz w:val="48"/>
      </w:rPr>
      <w:t>Garsdale Parish Council</w:t>
    </w:r>
  </w:p>
  <w:p>
    <w:pPr>
      <w:pStyle w:val="Header"/>
      <w:tabs>
        <w:tab w:val="center" w:pos="4153" w:leader="none"/>
        <w:tab w:val="left" w:pos="7513" w:leader="none"/>
        <w:tab w:val="right" w:pos="10065" w:leader="none"/>
      </w:tabs>
      <w:jc w:val="right"/>
      <w:rPr>
        <w:sz w:val="18"/>
      </w:rPr>
    </w:pPr>
    <w:r>
      <w:rPr>
        <w:sz w:val="18"/>
      </w:rPr>
    </w:r>
  </w:p>
  <w:p>
    <w:pPr>
      <w:pStyle w:val="Header"/>
      <w:tabs>
        <w:tab w:val="center" w:pos="4153" w:leader="none"/>
        <w:tab w:val="left" w:pos="7513" w:leader="none"/>
        <w:tab w:val="right" w:pos="10065" w:leader="none"/>
      </w:tabs>
      <w:jc w:val="center"/>
      <w:rPr>
        <w:sz w:val="18"/>
      </w:rPr>
    </w:pPr>
    <w:r>
      <w:rPr>
        <w:sz w:val="18"/>
      </w:rPr>
      <w:t>Email: garsdaleparishcouncil@outlook.com</w:t>
    </w:r>
  </w:p>
  <w:p>
    <w:pPr>
      <w:pStyle w:val="Header"/>
      <w:tabs>
        <w:tab w:val="center" w:pos="4153" w:leader="none"/>
        <w:tab w:val="left" w:pos="7513" w:leader="none"/>
        <w:tab w:val="right" w:pos="10065" w:leader="none"/>
      </w:tabs>
      <w:jc w:val="center"/>
      <w:rPr>
        <w:sz w:val="18"/>
      </w:rPr>
    </w:pPr>
    <w:r>
      <w:rPr>
        <w:sz w:val="18"/>
      </w:rPr>
      <w:t>Website: garsdaleparishcouncil.com</w:t>
    </w:r>
  </w:p>
  <w:p>
    <w:pPr>
      <w:pStyle w:val="Header"/>
      <w:rPr>
        <w:sz w:val="18"/>
      </w:rPr>
    </w:pPr>
    <w:r>
      <w:rPr>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Fonts w:cs="Symbol"/>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evenAndOddHeade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en-GB" w:eastAsia="zh-CN" w:bidi="hi-IN"/>
      </w:rPr>
    </w:rPrDefault>
    <w:pPrDefault>
      <w:pPr/>
    </w:pPrDefault>
  </w:docDefaults>
  <w:style w:type="paragraph" w:styleId="Normal">
    <w:name w:val="Normal"/>
    <w:qFormat/>
    <w:pPr>
      <w:widowControl/>
      <w:kinsoku w:val="true"/>
      <w:overflowPunct w:val="true"/>
      <w:autoSpaceDE w:val="true"/>
      <w:bidi w:val="0"/>
    </w:pPr>
    <w:rPr>
      <w:rFonts w:ascii="Arial" w:hAnsi="Arial" w:eastAsia="Times New Roman" w:cs="Arial"/>
      <w:color w:val="auto"/>
      <w:sz w:val="22"/>
      <w:szCs w:val="20"/>
      <w:lang w:val="en-GB"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rFonts w:ascii="Symbol" w:hAnsi="Symbol" w:cs="Symbol"/>
    </w:rPr>
  </w:style>
  <w:style w:type="character" w:styleId="WW8Num2z0">
    <w:name w:val="WW8Num2z0"/>
    <w:qFormat/>
    <w:rPr>
      <w:rFonts w:ascii="Times New Roman" w:hAnsi="Times New Roman" w:cs="Times New Roman"/>
    </w:rPr>
  </w:style>
  <w:style w:type="character" w:styleId="WW8Num2z1">
    <w:name w:val="WW8Num2z1"/>
    <w:qFormat/>
    <w:rPr>
      <w:rFonts w:ascii="Times New Roman" w:hAnsi="Times New Roman" w:cs="Times New Roman"/>
    </w:rPr>
  </w:style>
  <w:style w:type="character" w:styleId="WW8Num3z0">
    <w:name w:val="WW8Num3z0"/>
    <w:qFormat/>
    <w:rPr>
      <w:rFonts w:ascii="Times New Roman" w:hAnsi="Times New Roman" w:cs="Times New Roman"/>
      <w:b/>
    </w:rPr>
  </w:style>
  <w:style w:type="character" w:styleId="WW8Num3z1">
    <w:name w:val="WW8Num3z1"/>
    <w:qFormat/>
    <w:rPr>
      <w:rFonts w:ascii="Times New Roman" w:hAnsi="Times New Roman" w:cs="Times New Roman"/>
    </w:rPr>
  </w:style>
  <w:style w:type="character" w:styleId="DefaultParagraphFont">
    <w:name w:val="Default Paragraph Font"/>
    <w:qFormat/>
    <w:rPr/>
  </w:style>
  <w:style w:type="character" w:styleId="Elevenpx444444normal">
    <w:name w:val="elevenpx_444444_normal"/>
    <w:basedOn w:val="DefaultParagraphFont"/>
    <w:qFormat/>
    <w:rPr/>
  </w:style>
  <w:style w:type="character" w:styleId="InternetLink">
    <w:name w:val="Internet Link"/>
    <w:rPr>
      <w:color w:val="0000FF"/>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ucidModuleTitle">
    <w:name w:val="Lucid Module Title"/>
    <w:basedOn w:val="Heading1"/>
    <w:qFormat/>
    <w:pPr>
      <w:pageBreakBefore/>
      <w:numPr>
        <w:ilvl w:val="0"/>
        <w:numId w:val="0"/>
      </w:numPr>
      <w:spacing w:before="240" w:after="240"/>
      <w:ind w:left="1985" w:right="0" w:hanging="0"/>
    </w:pPr>
    <w:rPr>
      <w:rFonts w:ascii="Arial Narrow" w:hAnsi="Arial Narrow" w:cs="Arial Narrow"/>
      <w:caps/>
      <w:sz w:val="40"/>
    </w:rPr>
  </w:style>
  <w:style w:type="paragraph" w:styleId="Lucidcontentstitle">
    <w:name w:val="Lucid contents title"/>
    <w:basedOn w:val="LucidModuleTitle"/>
    <w:qFormat/>
    <w:pPr/>
    <w:rPr/>
  </w:style>
  <w:style w:type="paragraph" w:styleId="LucidSubheading">
    <w:name w:val="Lucid Sub-heading"/>
    <w:basedOn w:val="Normal"/>
    <w:qFormat/>
    <w:pPr>
      <w:keepNext w:val="true"/>
      <w:keepLines/>
      <w:numPr>
        <w:ilvl w:val="0"/>
        <w:numId w:val="0"/>
      </w:numPr>
      <w:spacing w:before="240" w:after="0"/>
      <w:ind w:left="0" w:right="7938" w:hanging="0"/>
      <w:outlineLvl w:val="3"/>
    </w:pPr>
    <w:rPr>
      <w:rFonts w:ascii="Arial" w:hAnsi="Arial" w:cs="Arial"/>
      <w:b/>
      <w:kern w:val="2"/>
      <w:sz w:val="22"/>
    </w:rPr>
  </w:style>
  <w:style w:type="paragraph" w:styleId="LucidStdText">
    <w:name w:val="Lucid Std. Text"/>
    <w:basedOn w:val="Normal"/>
    <w:qFormat/>
    <w:pPr>
      <w:keepNext w:val="true"/>
      <w:spacing w:before="120" w:after="0"/>
      <w:ind w:left="1985" w:right="0" w:hanging="0"/>
    </w:pPr>
    <w:rPr>
      <w:rFonts w:ascii="Arial" w:hAnsi="Arial" w:cs="Arial"/>
      <w:kern w:val="2"/>
      <w:sz w:val="22"/>
    </w:rPr>
  </w:style>
  <w:style w:type="paragraph" w:styleId="LucidSubSectionHeading">
    <w:name w:val="Lucid Sub-Section Heading"/>
    <w:basedOn w:val="LucidStdText"/>
    <w:next w:val="LucidStdText"/>
    <w:qFormat/>
    <w:pPr>
      <w:keepLines/>
      <w:numPr>
        <w:ilvl w:val="0"/>
        <w:numId w:val="0"/>
      </w:numPr>
      <w:spacing w:before="360" w:after="120"/>
      <w:ind w:left="0" w:right="0" w:hanging="0"/>
      <w:outlineLvl w:val="2"/>
    </w:pPr>
    <w:rPr>
      <w:b/>
      <w:color w:val="000000"/>
      <w:kern w:val="2"/>
      <w:sz w:val="24"/>
    </w:rPr>
  </w:style>
  <w:style w:type="paragraph" w:styleId="LucidSectionHeading">
    <w:name w:val="Lucid Section Heading"/>
    <w:basedOn w:val="LucidSubSectionHeading"/>
    <w:qFormat/>
    <w:pPr>
      <w:pageBreakBefore/>
      <w:numPr>
        <w:ilvl w:val="0"/>
        <w:numId w:val="0"/>
      </w:numPr>
      <w:spacing w:before="360" w:after="360"/>
      <w:ind w:left="1985" w:right="0" w:hanging="0"/>
      <w:outlineLvl w:val="1"/>
    </w:pPr>
    <w:rPr>
      <w:sz w:val="28"/>
    </w:rPr>
  </w:style>
  <w:style w:type="paragraph" w:styleId="ListBullet">
    <w:name w:val="List Bullet"/>
    <w:basedOn w:val="Normal"/>
    <w:qFormat/>
    <w:pPr>
      <w:numPr>
        <w:ilvl w:val="0"/>
        <w:numId w:val="2"/>
      </w:numPr>
    </w:pPr>
    <w:rPr>
      <w:rFonts w:ascii="Arial" w:hAnsi="Arial" w:cs="Arial"/>
    </w:rPr>
  </w:style>
  <w:style w:type="paragraph" w:styleId="LucidContentsTitle1">
    <w:name w:val="Lucid Contents Title"/>
    <w:basedOn w:val="LucidModuleTitle"/>
    <w:qFormat/>
    <w:pPr/>
    <w:rPr/>
  </w:style>
  <w:style w:type="paragraph" w:styleId="Lucidmoduletitle1">
    <w:name w:val="Lucid module title"/>
    <w:basedOn w:val="LucidModuleTitle"/>
    <w:next w:val="LucidStdText"/>
    <w:qFormat/>
    <w:pPr/>
    <w:rPr/>
  </w:style>
  <w:style w:type="paragraph" w:styleId="Header">
    <w:name w:val="Header"/>
    <w:basedOn w:val="Normal"/>
    <w:pPr>
      <w:tabs>
        <w:tab w:val="center" w:pos="4153" w:leader="none"/>
        <w:tab w:val="right" w:pos="8306" w:leader="none"/>
      </w:tabs>
    </w:pPr>
    <w:rPr/>
  </w:style>
  <w:style w:type="paragraph" w:styleId="Footer">
    <w:name w:val="Footer"/>
    <w:basedOn w:val="Normal"/>
    <w:pPr>
      <w:tabs>
        <w:tab w:val="center" w:pos="4153" w:leader="none"/>
        <w:tab w:val="right" w:pos="8306" w:leader="none"/>
      </w:tabs>
    </w:pPr>
    <w:rPr/>
  </w:style>
  <w:style w:type="paragraph" w:styleId="NoSpacing">
    <w:name w:val="No Spacing"/>
    <w:qFormat/>
    <w:pPr>
      <w:widowControl/>
      <w:kinsoku w:val="true"/>
      <w:overflowPunct w:val="true"/>
      <w:autoSpaceDE w:val="true"/>
      <w:bidi w:val="0"/>
    </w:pPr>
    <w:rPr>
      <w:rFonts w:ascii="Calibri" w:hAnsi="Calibri" w:eastAsia="Times New Roman" w:cs="Calibri"/>
      <w:color w:val="auto"/>
      <w:sz w:val="22"/>
      <w:szCs w:val="22"/>
      <w:lang w:val="en-GB" w:bidi="ar-SA" w:eastAsia="zh-CN"/>
    </w:rPr>
  </w:style>
  <w:style w:type="paragraph" w:styleId="ListParagraph">
    <w:name w:val="List Paragraph"/>
    <w:basedOn w:val="Normal"/>
    <w:qFormat/>
    <w:pPr>
      <w:spacing w:before="0" w:after="60"/>
      <w:ind w:left="720" w:right="0" w:hanging="0"/>
    </w:pPr>
    <w:rPr>
      <w:rFonts w:ascii="Calibri" w:hAnsi="Calibri" w:cs="Calibri"/>
      <w:szCs w:val="2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LibreOffice/5.4.2.2$Windows_X86_64 LibreOffice_project/22b09f6418e8c2d508a9eaf86b2399209b0990f4</Application>
  <Pages>2</Pages>
  <Words>545</Words>
  <Characters>2915</Characters>
  <CharactersWithSpaces>3456</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2024-05-21T15:58:00Z</dcterms:created>
  <dc:creator>Annette Colton</dc:creator>
  <dc:description/>
  <dc:language>en-GB</dc:language>
  <cp:lastModifiedBy>Philip Johns</cp:lastModifiedBy>
  <cp:lastPrinted>2014-12-04T18:58:00Z</cp:lastPrinted>
  <dcterms:modified xsi:type="dcterms:W3CDTF">2024-05-21T17:11:00Z</dcterms:modified>
  <cp:revision>3</cp:revision>
  <dc:subject/>
  <dc:title>To The Planning authority,</dc:title>
</cp:coreProperties>
</file>