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2FE0C" w14:textId="5943883D" w:rsidR="007644FD" w:rsidRDefault="007644FD" w:rsidP="00BE312C">
      <w:bookmarkStart w:id="0" w:name="_GoBack"/>
      <w:bookmarkEnd w:id="0"/>
      <w:r>
        <w:t>Minutes of the Cou</w:t>
      </w:r>
      <w:r w:rsidR="00E618AF">
        <w:t xml:space="preserve">ncil Meeting held on Thursday </w:t>
      </w:r>
      <w:r w:rsidR="00973408">
        <w:t>16</w:t>
      </w:r>
      <w:r w:rsidR="00973408" w:rsidRPr="00973408">
        <w:rPr>
          <w:vertAlign w:val="superscript"/>
        </w:rPr>
        <w:t>th</w:t>
      </w:r>
      <w:r w:rsidR="00973408">
        <w:t xml:space="preserve"> January</w:t>
      </w:r>
      <w:r>
        <w:t xml:space="preserve"> 20</w:t>
      </w:r>
      <w:r w:rsidR="004D775F">
        <w:t>20</w:t>
      </w:r>
      <w:r>
        <w:t xml:space="preserve"> at</w:t>
      </w:r>
      <w:r w:rsidR="00E46737">
        <w:t xml:space="preserve"> Garsdale Village Hall </w:t>
      </w:r>
      <w:r w:rsidR="002B5234">
        <w:t>at 7.30pm.</w:t>
      </w:r>
    </w:p>
    <w:p w14:paraId="4B98E933" w14:textId="77777777" w:rsidR="007644FD" w:rsidRDefault="007644FD">
      <w:pPr>
        <w:ind w:left="720" w:hanging="36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Present:  </w:t>
      </w:r>
    </w:p>
    <w:p w14:paraId="3D5660CB" w14:textId="57FCF773" w:rsidR="005F317F" w:rsidRDefault="007644FD" w:rsidP="00722605">
      <w:pPr>
        <w:ind w:left="720" w:hanging="360"/>
        <w:rPr>
          <w:rFonts w:cs="Calibri"/>
          <w:szCs w:val="24"/>
        </w:rPr>
      </w:pPr>
      <w:r>
        <w:rPr>
          <w:rFonts w:cs="Calibri"/>
          <w:b/>
          <w:bCs/>
          <w:szCs w:val="24"/>
        </w:rPr>
        <w:t xml:space="preserve">Councillors </w:t>
      </w:r>
      <w:r w:rsidR="00E46737">
        <w:rPr>
          <w:rFonts w:cs="Calibri"/>
          <w:szCs w:val="24"/>
        </w:rPr>
        <w:t>Annette Colton</w:t>
      </w:r>
      <w:r w:rsidR="00C03F47">
        <w:rPr>
          <w:rFonts w:cs="Calibri"/>
          <w:szCs w:val="24"/>
        </w:rPr>
        <w:t>,</w:t>
      </w:r>
      <w:r w:rsidR="00956732">
        <w:rPr>
          <w:rFonts w:cs="Calibri"/>
          <w:szCs w:val="24"/>
        </w:rPr>
        <w:t xml:space="preserve"> </w:t>
      </w:r>
      <w:r w:rsidR="00A772C0">
        <w:rPr>
          <w:rFonts w:cs="Calibri"/>
          <w:szCs w:val="24"/>
        </w:rPr>
        <w:t>Gillian Dickinson,</w:t>
      </w:r>
      <w:r w:rsidR="00FD7B58">
        <w:rPr>
          <w:rFonts w:cs="Calibri"/>
          <w:szCs w:val="24"/>
        </w:rPr>
        <w:t xml:space="preserve"> Thomas Todd</w:t>
      </w:r>
      <w:r w:rsidR="008B36C2">
        <w:rPr>
          <w:rFonts w:cs="Calibri"/>
          <w:szCs w:val="24"/>
        </w:rPr>
        <w:t xml:space="preserve">, </w:t>
      </w:r>
      <w:r w:rsidR="0079225D">
        <w:rPr>
          <w:rFonts w:cs="Calibri"/>
          <w:szCs w:val="24"/>
        </w:rPr>
        <w:t>Bill Mawdsley</w:t>
      </w:r>
      <w:r w:rsidR="00797D6F">
        <w:rPr>
          <w:rFonts w:cs="Calibri"/>
          <w:szCs w:val="24"/>
        </w:rPr>
        <w:t xml:space="preserve">, </w:t>
      </w:r>
      <w:r w:rsidR="00E03201">
        <w:rPr>
          <w:rFonts w:cs="Calibri"/>
          <w:szCs w:val="24"/>
        </w:rPr>
        <w:t xml:space="preserve">Hamish Wilson </w:t>
      </w:r>
      <w:r w:rsidR="003C2724">
        <w:rPr>
          <w:rFonts w:cs="Calibri"/>
          <w:szCs w:val="24"/>
        </w:rPr>
        <w:t xml:space="preserve">and </w:t>
      </w:r>
      <w:r w:rsidRPr="000703C7">
        <w:rPr>
          <w:rFonts w:cs="Calibri"/>
          <w:bCs/>
          <w:szCs w:val="24"/>
        </w:rPr>
        <w:t>Clerk</w:t>
      </w:r>
      <w:r>
        <w:rPr>
          <w:rFonts w:cs="Calibri"/>
          <w:szCs w:val="24"/>
        </w:rPr>
        <w:t xml:space="preserve"> Philip</w:t>
      </w:r>
      <w:r w:rsidR="00E46737">
        <w:rPr>
          <w:rFonts w:cs="Calibri"/>
          <w:szCs w:val="24"/>
        </w:rPr>
        <w:t xml:space="preserve"> Johns</w:t>
      </w:r>
      <w:r>
        <w:rPr>
          <w:rFonts w:cs="Calibri"/>
          <w:szCs w:val="24"/>
        </w:rPr>
        <w:t xml:space="preserve"> </w:t>
      </w:r>
    </w:p>
    <w:p w14:paraId="15541C4B" w14:textId="77777777" w:rsidR="007644FD" w:rsidRDefault="007644FD">
      <w:pPr>
        <w:ind w:left="720" w:hanging="720"/>
        <w:rPr>
          <w:rFonts w:ascii="Times New Roman" w:hAnsi="Times New Roman"/>
          <w:szCs w:val="24"/>
        </w:rPr>
      </w:pPr>
    </w:p>
    <w:p w14:paraId="56CE287C" w14:textId="77777777" w:rsidR="007644FD" w:rsidRDefault="007644FD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cs="Calibri"/>
          <w:b/>
          <w:bCs/>
          <w:szCs w:val="24"/>
        </w:rPr>
        <w:t xml:space="preserve"> Apologies</w:t>
      </w:r>
    </w:p>
    <w:p w14:paraId="3DF40293" w14:textId="34CC8B4A" w:rsidR="007644FD" w:rsidRDefault="00066354" w:rsidP="003915F5">
      <w:pPr>
        <w:pStyle w:val="ListParagraph"/>
        <w:rPr>
          <w:rFonts w:cs="Calibri"/>
          <w:szCs w:val="24"/>
        </w:rPr>
      </w:pPr>
      <w:r>
        <w:rPr>
          <w:rFonts w:cs="Calibri"/>
          <w:szCs w:val="24"/>
        </w:rPr>
        <w:t>Graham Lant</w:t>
      </w:r>
      <w:r w:rsidR="0001590B">
        <w:rPr>
          <w:rFonts w:cs="Calibri"/>
          <w:szCs w:val="24"/>
        </w:rPr>
        <w:t>, Dave Labbate</w:t>
      </w:r>
      <w:r w:rsidR="00B762F0">
        <w:rPr>
          <w:rFonts w:cs="Calibri"/>
          <w:szCs w:val="24"/>
        </w:rPr>
        <w:t>, Nick Cotton and Kevin Lancaster</w:t>
      </w:r>
    </w:p>
    <w:p w14:paraId="55139FF6" w14:textId="77777777" w:rsidR="007644FD" w:rsidRDefault="007644FD">
      <w:pPr>
        <w:pStyle w:val="ListParagraph"/>
        <w:rPr>
          <w:rFonts w:cs="Calibri"/>
          <w:szCs w:val="24"/>
        </w:rPr>
      </w:pPr>
    </w:p>
    <w:p w14:paraId="486C45AA" w14:textId="47DA3C31" w:rsidR="007644FD" w:rsidRPr="00175118" w:rsidRDefault="007644FD" w:rsidP="00175118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>
        <w:rPr>
          <w:rFonts w:cs="Calibri"/>
          <w:b/>
          <w:bCs/>
          <w:szCs w:val="24"/>
        </w:rPr>
        <w:t>Declarations of Intere</w:t>
      </w:r>
      <w:r w:rsidR="00175118">
        <w:rPr>
          <w:rFonts w:cs="Calibri"/>
          <w:b/>
          <w:bCs/>
          <w:szCs w:val="24"/>
        </w:rPr>
        <w:t>st</w:t>
      </w:r>
    </w:p>
    <w:p w14:paraId="1A43F6F9" w14:textId="725ADA78" w:rsidR="00175118" w:rsidRPr="003204DE" w:rsidRDefault="00D3405D" w:rsidP="00D3405D">
      <w:pPr>
        <w:ind w:left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None</w:t>
      </w:r>
    </w:p>
    <w:p w14:paraId="7CB97095" w14:textId="77777777" w:rsidR="007644FD" w:rsidRDefault="007644FD">
      <w:pPr>
        <w:pStyle w:val="Header"/>
        <w:tabs>
          <w:tab w:val="clear" w:pos="4153"/>
          <w:tab w:val="clear" w:pos="8306"/>
        </w:tabs>
      </w:pPr>
    </w:p>
    <w:p w14:paraId="7120FE8F" w14:textId="4BE04BE1" w:rsidR="007644FD" w:rsidRDefault="007644FD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>
        <w:rPr>
          <w:rFonts w:cs="Calibri"/>
          <w:b/>
          <w:bCs/>
          <w:szCs w:val="24"/>
        </w:rPr>
        <w:t>Minutes</w:t>
      </w:r>
      <w:r w:rsidR="00A107D9">
        <w:rPr>
          <w:rFonts w:cs="Calibri"/>
          <w:b/>
          <w:bCs/>
          <w:szCs w:val="24"/>
        </w:rPr>
        <w:t xml:space="preserve"> of the previous </w:t>
      </w:r>
      <w:r w:rsidR="009E7EBF">
        <w:rPr>
          <w:rFonts w:cs="Calibri"/>
          <w:b/>
          <w:bCs/>
          <w:szCs w:val="24"/>
        </w:rPr>
        <w:t>council</w:t>
      </w:r>
      <w:r w:rsidR="001A66B7">
        <w:rPr>
          <w:rFonts w:cs="Calibri"/>
          <w:b/>
          <w:bCs/>
          <w:szCs w:val="24"/>
        </w:rPr>
        <w:t xml:space="preserve"> </w:t>
      </w:r>
      <w:r w:rsidR="009E7EBF">
        <w:rPr>
          <w:rFonts w:cs="Calibri"/>
          <w:b/>
          <w:bCs/>
          <w:szCs w:val="24"/>
        </w:rPr>
        <w:t>meeting</w:t>
      </w:r>
    </w:p>
    <w:p w14:paraId="19D2ACA9" w14:textId="4621894D" w:rsidR="007644FD" w:rsidRDefault="00E618AF">
      <w:pPr>
        <w:pStyle w:val="ListParagraph"/>
        <w:rPr>
          <w:rFonts w:ascii="Times New Roman" w:hAnsi="Times New Roman"/>
        </w:rPr>
      </w:pPr>
      <w:r>
        <w:t xml:space="preserve">Minutes of the </w:t>
      </w:r>
      <w:r w:rsidR="00FA4E3F">
        <w:t>21</w:t>
      </w:r>
      <w:r w:rsidR="00FA4E3F" w:rsidRPr="00FA4E3F">
        <w:rPr>
          <w:vertAlign w:val="superscript"/>
        </w:rPr>
        <w:t>st</w:t>
      </w:r>
      <w:r w:rsidR="00FA4E3F">
        <w:t xml:space="preserve"> Nov</w:t>
      </w:r>
      <w:r w:rsidR="00C4579C">
        <w:t>ember</w:t>
      </w:r>
      <w:r w:rsidR="00A030F2">
        <w:t xml:space="preserve"> Council Meeting</w:t>
      </w:r>
      <w:r w:rsidR="005F317F">
        <w:t xml:space="preserve"> were signed</w:t>
      </w:r>
      <w:r w:rsidR="007644FD">
        <w:t>.</w:t>
      </w:r>
    </w:p>
    <w:p w14:paraId="42369AD9" w14:textId="77777777" w:rsidR="007644FD" w:rsidRDefault="007644FD">
      <w:pPr>
        <w:pStyle w:val="ListParagraph"/>
        <w:ind w:left="0"/>
        <w:rPr>
          <w:rFonts w:cs="Calibri"/>
          <w:b/>
          <w:bCs/>
          <w:szCs w:val="24"/>
        </w:rPr>
      </w:pPr>
    </w:p>
    <w:p w14:paraId="43DF4D4D" w14:textId="77777777" w:rsidR="007644FD" w:rsidRDefault="007644FD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>
        <w:rPr>
          <w:rFonts w:cs="Calibri"/>
          <w:b/>
          <w:bCs/>
          <w:szCs w:val="24"/>
        </w:rPr>
        <w:t>County Councillor and District Councillors’ report</w:t>
      </w:r>
    </w:p>
    <w:p w14:paraId="60BC98EF" w14:textId="6406A124" w:rsidR="00936A5E" w:rsidRPr="00006B2C" w:rsidRDefault="00217D12" w:rsidP="00006B2C">
      <w:pPr>
        <w:pStyle w:val="ListParagrap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Kevin </w:t>
      </w:r>
      <w:r w:rsidR="003D39E5">
        <w:rPr>
          <w:rFonts w:cs="Calibri"/>
          <w:bCs/>
          <w:szCs w:val="24"/>
        </w:rPr>
        <w:t>was ab</w:t>
      </w:r>
      <w:r w:rsidR="00D84712">
        <w:rPr>
          <w:rFonts w:cs="Calibri"/>
          <w:bCs/>
          <w:szCs w:val="24"/>
        </w:rPr>
        <w:t xml:space="preserve">sent but had sent in an email to say that a meeting </w:t>
      </w:r>
      <w:r w:rsidR="00346C7E">
        <w:rPr>
          <w:rFonts w:cs="Calibri"/>
          <w:bCs/>
          <w:szCs w:val="24"/>
        </w:rPr>
        <w:t xml:space="preserve">is being set up with </w:t>
      </w:r>
      <w:r w:rsidR="00D00864">
        <w:rPr>
          <w:rFonts w:cs="Calibri"/>
          <w:bCs/>
          <w:szCs w:val="24"/>
        </w:rPr>
        <w:t>the Overview and Scrutiny Committee</w:t>
      </w:r>
      <w:r w:rsidR="00E67CA3">
        <w:rPr>
          <w:rFonts w:cs="Calibri"/>
          <w:bCs/>
          <w:szCs w:val="24"/>
        </w:rPr>
        <w:t xml:space="preserve"> in mid</w:t>
      </w:r>
      <w:r w:rsidR="00052E70">
        <w:rPr>
          <w:rFonts w:cs="Calibri"/>
          <w:bCs/>
          <w:szCs w:val="24"/>
        </w:rPr>
        <w:t>-February regarding private water supplies.</w:t>
      </w:r>
      <w:r w:rsidR="00336F3C">
        <w:rPr>
          <w:rFonts w:cs="Calibri"/>
          <w:bCs/>
          <w:szCs w:val="24"/>
        </w:rPr>
        <w:t xml:space="preserve">  Annette, clerk and others indicated that they would like to attend.</w:t>
      </w:r>
    </w:p>
    <w:p w14:paraId="28AD42D8" w14:textId="77777777" w:rsidR="007644FD" w:rsidRDefault="007644FD">
      <w:pPr>
        <w:pStyle w:val="ListParagraph"/>
        <w:rPr>
          <w:rFonts w:cs="Calibri"/>
          <w:bCs/>
          <w:szCs w:val="24"/>
        </w:rPr>
      </w:pPr>
    </w:p>
    <w:p w14:paraId="19EA15D6" w14:textId="77777777" w:rsidR="007644FD" w:rsidRDefault="007644FD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/>
          <w:bCs/>
          <w:szCs w:val="24"/>
        </w:rPr>
        <w:t xml:space="preserve">        5.   Progress reports</w:t>
      </w:r>
    </w:p>
    <w:p w14:paraId="44548384" w14:textId="2F510CF1" w:rsidR="008433F7" w:rsidRPr="00CC2B02" w:rsidRDefault="00CC2B02" w:rsidP="00CC2B02">
      <w:pPr>
        <w:pStyle w:val="ListParagraph"/>
        <w:numPr>
          <w:ilvl w:val="0"/>
          <w:numId w:val="6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Cl</w:t>
      </w:r>
      <w:r w:rsidR="00A82266">
        <w:rPr>
          <w:rFonts w:cs="Calibri"/>
          <w:bCs/>
          <w:szCs w:val="24"/>
        </w:rPr>
        <w:t>erk</w:t>
      </w:r>
      <w:r w:rsidR="00014852">
        <w:rPr>
          <w:rFonts w:cs="Calibri"/>
          <w:bCs/>
          <w:szCs w:val="24"/>
        </w:rPr>
        <w:t xml:space="preserve">: </w:t>
      </w:r>
      <w:r w:rsidR="005B470C">
        <w:rPr>
          <w:rFonts w:cs="Calibri"/>
          <w:bCs/>
          <w:szCs w:val="24"/>
        </w:rPr>
        <w:t>a letter has been sent to Y</w:t>
      </w:r>
      <w:r w:rsidR="00536D9A">
        <w:rPr>
          <w:rFonts w:cs="Calibri"/>
          <w:bCs/>
          <w:szCs w:val="24"/>
        </w:rPr>
        <w:t>DNP to register council’s support for Dark Sky Status.</w:t>
      </w:r>
      <w:r w:rsidR="00FC5F55">
        <w:rPr>
          <w:rFonts w:cs="Calibri"/>
          <w:bCs/>
          <w:szCs w:val="24"/>
        </w:rPr>
        <w:t xml:space="preserve">  Another letter was sent to the Yorkshire Devolution </w:t>
      </w:r>
      <w:r w:rsidR="00967981">
        <w:rPr>
          <w:rFonts w:cs="Calibri"/>
          <w:bCs/>
          <w:szCs w:val="24"/>
        </w:rPr>
        <w:t xml:space="preserve">Movement </w:t>
      </w:r>
      <w:r w:rsidR="00FC5F55">
        <w:rPr>
          <w:rFonts w:cs="Calibri"/>
          <w:bCs/>
          <w:szCs w:val="24"/>
        </w:rPr>
        <w:t xml:space="preserve">regarding </w:t>
      </w:r>
      <w:r w:rsidR="00AA0F0C">
        <w:rPr>
          <w:rFonts w:cs="Calibri"/>
          <w:bCs/>
          <w:szCs w:val="24"/>
        </w:rPr>
        <w:t xml:space="preserve">new </w:t>
      </w:r>
      <w:r w:rsidR="00FC5F55">
        <w:rPr>
          <w:rFonts w:cs="Calibri"/>
          <w:bCs/>
          <w:szCs w:val="24"/>
        </w:rPr>
        <w:t>signs</w:t>
      </w:r>
      <w:r w:rsidR="00244FE4">
        <w:rPr>
          <w:rFonts w:cs="Calibri"/>
          <w:bCs/>
          <w:szCs w:val="24"/>
        </w:rPr>
        <w:t xml:space="preserve">.  A reply was received indicating that there used to be a boundary </w:t>
      </w:r>
      <w:r w:rsidR="00170DC8">
        <w:rPr>
          <w:rFonts w:cs="Calibri"/>
          <w:bCs/>
          <w:szCs w:val="24"/>
        </w:rPr>
        <w:t>with Westmorland and The West Riding of Yorkshire but didn’</w:t>
      </w:r>
      <w:r w:rsidR="00CB76BA">
        <w:rPr>
          <w:rFonts w:cs="Calibri"/>
          <w:bCs/>
          <w:szCs w:val="24"/>
        </w:rPr>
        <w:t>t</w:t>
      </w:r>
      <w:r w:rsidR="00170DC8">
        <w:rPr>
          <w:rFonts w:cs="Calibri"/>
          <w:bCs/>
          <w:szCs w:val="24"/>
        </w:rPr>
        <w:t xml:space="preserve"> pinpoint exactly where.</w:t>
      </w:r>
      <w:r w:rsidR="00CB76BA">
        <w:rPr>
          <w:rFonts w:cs="Calibri"/>
          <w:bCs/>
          <w:szCs w:val="24"/>
        </w:rPr>
        <w:t xml:space="preserve">  Clerk urged councillors to do some research</w:t>
      </w:r>
      <w:r w:rsidR="00CE5FF3">
        <w:rPr>
          <w:rFonts w:cs="Calibri"/>
          <w:bCs/>
          <w:szCs w:val="24"/>
        </w:rPr>
        <w:t xml:space="preserve">. </w:t>
      </w:r>
      <w:r w:rsidR="009820EF">
        <w:rPr>
          <w:rFonts w:cs="Calibri"/>
          <w:bCs/>
          <w:szCs w:val="24"/>
        </w:rPr>
        <w:t xml:space="preserve">The </w:t>
      </w:r>
      <w:r w:rsidR="002A755F">
        <w:rPr>
          <w:rFonts w:cs="Calibri"/>
          <w:bCs/>
          <w:szCs w:val="24"/>
        </w:rPr>
        <w:t>Movement</w:t>
      </w:r>
      <w:r w:rsidR="009820EF">
        <w:rPr>
          <w:rFonts w:cs="Calibri"/>
          <w:bCs/>
          <w:szCs w:val="24"/>
        </w:rPr>
        <w:t xml:space="preserve"> would like to be kept informed </w:t>
      </w:r>
      <w:r w:rsidR="0018438C">
        <w:rPr>
          <w:rFonts w:cs="Calibri"/>
          <w:bCs/>
          <w:szCs w:val="24"/>
        </w:rPr>
        <w:t>of any progress regarding new signs.</w:t>
      </w:r>
      <w:r w:rsidR="00CE5FF3">
        <w:rPr>
          <w:rFonts w:cs="Calibri"/>
          <w:bCs/>
          <w:szCs w:val="24"/>
        </w:rPr>
        <w:t xml:space="preserve"> </w:t>
      </w:r>
    </w:p>
    <w:p w14:paraId="38B9D11F" w14:textId="0D33EDE3" w:rsidR="00EA62B6" w:rsidRPr="00EA62B6" w:rsidRDefault="001676AE" w:rsidP="00EA62B6">
      <w:pPr>
        <w:pStyle w:val="ListParagraph"/>
        <w:numPr>
          <w:ilvl w:val="0"/>
          <w:numId w:val="6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Village hall</w:t>
      </w:r>
      <w:r w:rsidR="00791257">
        <w:rPr>
          <w:rFonts w:cs="Calibri"/>
          <w:bCs/>
          <w:szCs w:val="24"/>
        </w:rPr>
        <w:t xml:space="preserve">: </w:t>
      </w:r>
      <w:r w:rsidR="00924AEA">
        <w:rPr>
          <w:rFonts w:cs="Calibri"/>
          <w:bCs/>
          <w:szCs w:val="24"/>
        </w:rPr>
        <w:t xml:space="preserve">Richard was </w:t>
      </w:r>
      <w:r w:rsidR="008840CB">
        <w:rPr>
          <w:rFonts w:cs="Calibri"/>
          <w:bCs/>
          <w:szCs w:val="24"/>
        </w:rPr>
        <w:t>in the process of finalising grants from YDNP and Sedbergh.</w:t>
      </w:r>
      <w:r w:rsidR="003C2A53">
        <w:rPr>
          <w:rFonts w:cs="Calibri"/>
          <w:bCs/>
          <w:szCs w:val="24"/>
        </w:rPr>
        <w:t xml:space="preserve">  As it seems </w:t>
      </w:r>
      <w:r w:rsidR="00AA4382">
        <w:rPr>
          <w:rFonts w:cs="Calibri"/>
          <w:bCs/>
          <w:szCs w:val="24"/>
        </w:rPr>
        <w:t>un</w:t>
      </w:r>
      <w:r w:rsidR="003C2A53">
        <w:rPr>
          <w:rFonts w:cs="Calibri"/>
          <w:bCs/>
          <w:szCs w:val="24"/>
        </w:rPr>
        <w:t xml:space="preserve">likely that </w:t>
      </w:r>
      <w:r w:rsidR="00721ED6">
        <w:rPr>
          <w:rFonts w:cs="Calibri"/>
          <w:bCs/>
          <w:szCs w:val="24"/>
        </w:rPr>
        <w:t xml:space="preserve">there will be </w:t>
      </w:r>
      <w:proofErr w:type="gramStart"/>
      <w:r w:rsidR="00721ED6">
        <w:rPr>
          <w:rFonts w:cs="Calibri"/>
          <w:bCs/>
          <w:szCs w:val="24"/>
        </w:rPr>
        <w:t>sufficient</w:t>
      </w:r>
      <w:proofErr w:type="gramEnd"/>
      <w:r w:rsidR="00721ED6">
        <w:rPr>
          <w:rFonts w:cs="Calibri"/>
          <w:bCs/>
          <w:szCs w:val="24"/>
        </w:rPr>
        <w:t xml:space="preserve"> funds to complete roof repairs, Richard will itemise all the other remedial work</w:t>
      </w:r>
      <w:r w:rsidR="00F35E85">
        <w:rPr>
          <w:rFonts w:cs="Calibri"/>
          <w:bCs/>
          <w:szCs w:val="24"/>
        </w:rPr>
        <w:t xml:space="preserve"> to help secure the funds</w:t>
      </w:r>
      <w:r w:rsidR="00721ED6">
        <w:rPr>
          <w:rFonts w:cs="Calibri"/>
          <w:bCs/>
          <w:szCs w:val="24"/>
        </w:rPr>
        <w:t>.</w:t>
      </w:r>
      <w:r w:rsidR="00CA5308">
        <w:rPr>
          <w:rFonts w:cs="Calibri"/>
          <w:bCs/>
          <w:szCs w:val="24"/>
        </w:rPr>
        <w:t xml:space="preserve">  He expects </w:t>
      </w:r>
      <w:r w:rsidR="00C533E3">
        <w:rPr>
          <w:rFonts w:cs="Calibri"/>
          <w:bCs/>
          <w:szCs w:val="24"/>
        </w:rPr>
        <w:t>a rep</w:t>
      </w:r>
      <w:r w:rsidR="001929A2">
        <w:rPr>
          <w:rFonts w:cs="Calibri"/>
          <w:bCs/>
          <w:szCs w:val="24"/>
        </w:rPr>
        <w:t>l</w:t>
      </w:r>
      <w:r w:rsidR="00C533E3">
        <w:rPr>
          <w:rFonts w:cs="Calibri"/>
          <w:bCs/>
          <w:szCs w:val="24"/>
        </w:rPr>
        <w:t>y from</w:t>
      </w:r>
      <w:r w:rsidR="001929A2">
        <w:rPr>
          <w:rFonts w:cs="Calibri"/>
          <w:bCs/>
          <w:szCs w:val="24"/>
        </w:rPr>
        <w:t xml:space="preserve"> YDNP in the next couple of weeks.</w:t>
      </w:r>
      <w:r w:rsidR="00C533E3">
        <w:rPr>
          <w:rFonts w:cs="Calibri"/>
          <w:bCs/>
          <w:szCs w:val="24"/>
        </w:rPr>
        <w:t xml:space="preserve"> </w:t>
      </w:r>
    </w:p>
    <w:p w14:paraId="056579FB" w14:textId="39AC5AF0" w:rsidR="007644FD" w:rsidRPr="0069665C" w:rsidRDefault="00E82FC5" w:rsidP="0069665C">
      <w:pPr>
        <w:pStyle w:val="ListParagraph"/>
        <w:numPr>
          <w:ilvl w:val="0"/>
          <w:numId w:val="6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Highways: </w:t>
      </w:r>
      <w:r w:rsidR="006F6585">
        <w:rPr>
          <w:rFonts w:cs="Calibri"/>
          <w:bCs/>
          <w:szCs w:val="24"/>
        </w:rPr>
        <w:t xml:space="preserve">clerk had </w:t>
      </w:r>
      <w:r w:rsidR="0004103F">
        <w:rPr>
          <w:rFonts w:cs="Calibri"/>
          <w:bCs/>
          <w:szCs w:val="24"/>
        </w:rPr>
        <w:t>written to Peter Hosking again but, again, had no response.</w:t>
      </w:r>
      <w:r w:rsidR="00405FDD">
        <w:rPr>
          <w:rFonts w:cs="Calibri"/>
          <w:bCs/>
          <w:szCs w:val="24"/>
        </w:rPr>
        <w:t xml:space="preserve">  </w:t>
      </w:r>
      <w:r w:rsidR="009A4334">
        <w:rPr>
          <w:rFonts w:cs="Calibri"/>
          <w:bCs/>
          <w:szCs w:val="24"/>
        </w:rPr>
        <w:t>Nick Cotton has asked for a list of issues</w:t>
      </w:r>
      <w:r w:rsidR="00960795">
        <w:rPr>
          <w:rFonts w:cs="Calibri"/>
          <w:bCs/>
          <w:szCs w:val="24"/>
        </w:rPr>
        <w:t xml:space="preserve"> to</w:t>
      </w:r>
      <w:r w:rsidR="00CD2ACD">
        <w:rPr>
          <w:rFonts w:cs="Calibri"/>
          <w:bCs/>
          <w:szCs w:val="24"/>
        </w:rPr>
        <w:t xml:space="preserve"> which clerk had </w:t>
      </w:r>
      <w:r w:rsidR="00942197">
        <w:rPr>
          <w:rFonts w:cs="Calibri"/>
          <w:bCs/>
          <w:szCs w:val="24"/>
        </w:rPr>
        <w:t xml:space="preserve">replied with 6 outstanding </w:t>
      </w:r>
      <w:r w:rsidR="00960795">
        <w:rPr>
          <w:rFonts w:cs="Calibri"/>
          <w:bCs/>
          <w:szCs w:val="24"/>
        </w:rPr>
        <w:t xml:space="preserve">problems.  </w:t>
      </w:r>
      <w:r w:rsidR="00580FDC">
        <w:rPr>
          <w:rFonts w:cs="Calibri"/>
          <w:bCs/>
          <w:szCs w:val="24"/>
        </w:rPr>
        <w:t>Council also noted that the top cattle grid on The Fell was deteriorating and clerk will add this to the list.</w:t>
      </w:r>
    </w:p>
    <w:p w14:paraId="21053BB2" w14:textId="0983FE8B" w:rsidR="007644FD" w:rsidRDefault="00914A09">
      <w:pPr>
        <w:pStyle w:val="ListParagraph"/>
        <w:numPr>
          <w:ilvl w:val="0"/>
          <w:numId w:val="6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Broadband:</w:t>
      </w:r>
      <w:r w:rsidR="00287664">
        <w:rPr>
          <w:rFonts w:cs="Calibri"/>
          <w:bCs/>
          <w:szCs w:val="24"/>
        </w:rPr>
        <w:t xml:space="preserve"> route 2 was </w:t>
      </w:r>
      <w:r w:rsidR="00FC0697">
        <w:rPr>
          <w:rFonts w:cs="Calibri"/>
          <w:bCs/>
          <w:szCs w:val="24"/>
        </w:rPr>
        <w:t>essentially complete.  All properties w</w:t>
      </w:r>
      <w:r w:rsidR="008A5F4E">
        <w:rPr>
          <w:rFonts w:cs="Calibri"/>
          <w:bCs/>
          <w:szCs w:val="24"/>
        </w:rPr>
        <w:t>ho have requested B4RN services have had ducting</w:t>
      </w:r>
      <w:r w:rsidR="00506EC9">
        <w:rPr>
          <w:rFonts w:cs="Calibri"/>
          <w:bCs/>
          <w:szCs w:val="24"/>
        </w:rPr>
        <w:t xml:space="preserve"> and house kits fitted.  There were a couple of</w:t>
      </w:r>
      <w:r w:rsidR="00794025">
        <w:rPr>
          <w:rFonts w:cs="Calibri"/>
          <w:bCs/>
          <w:szCs w:val="24"/>
        </w:rPr>
        <w:t xml:space="preserve"> holiday</w:t>
      </w:r>
      <w:r w:rsidR="00506EC9">
        <w:rPr>
          <w:rFonts w:cs="Calibri"/>
          <w:bCs/>
          <w:szCs w:val="24"/>
        </w:rPr>
        <w:t xml:space="preserve"> properties that still require fibre and routers</w:t>
      </w:r>
      <w:r w:rsidR="00794025">
        <w:rPr>
          <w:rFonts w:cs="Calibri"/>
          <w:bCs/>
          <w:szCs w:val="24"/>
        </w:rPr>
        <w:t xml:space="preserve"> but </w:t>
      </w:r>
      <w:r w:rsidR="001D6125">
        <w:rPr>
          <w:rFonts w:cs="Calibri"/>
          <w:bCs/>
          <w:szCs w:val="24"/>
        </w:rPr>
        <w:t xml:space="preserve">B4RN </w:t>
      </w:r>
      <w:r w:rsidR="005053F1">
        <w:rPr>
          <w:rFonts w:cs="Calibri"/>
          <w:bCs/>
          <w:szCs w:val="24"/>
        </w:rPr>
        <w:t>needed to liase with the owners for access.</w:t>
      </w:r>
      <w:r w:rsidR="00AD2E37">
        <w:rPr>
          <w:rFonts w:cs="Calibri"/>
          <w:bCs/>
          <w:szCs w:val="24"/>
        </w:rPr>
        <w:t xml:space="preserve">  </w:t>
      </w:r>
      <w:r w:rsidR="00191658">
        <w:rPr>
          <w:rFonts w:cs="Calibri"/>
          <w:bCs/>
          <w:szCs w:val="24"/>
        </w:rPr>
        <w:t xml:space="preserve">A letter had been sent to B4RN supporting a connection to Richard and Gill’s property which resulted in </w:t>
      </w:r>
      <w:r w:rsidR="00C808E5">
        <w:rPr>
          <w:rFonts w:cs="Calibri"/>
          <w:bCs/>
          <w:szCs w:val="24"/>
        </w:rPr>
        <w:t xml:space="preserve">a router being fitted.  However, </w:t>
      </w:r>
      <w:r w:rsidR="005B7E4D">
        <w:rPr>
          <w:rFonts w:cs="Calibri"/>
          <w:bCs/>
          <w:szCs w:val="24"/>
        </w:rPr>
        <w:t xml:space="preserve">the property next door was still without a connection.  </w:t>
      </w:r>
      <w:r w:rsidR="00337E42">
        <w:rPr>
          <w:rFonts w:cs="Calibri"/>
          <w:bCs/>
          <w:szCs w:val="24"/>
        </w:rPr>
        <w:t>David Heller was in contact with the</w:t>
      </w:r>
      <w:r w:rsidR="00B84AFD">
        <w:rPr>
          <w:rFonts w:cs="Calibri"/>
          <w:bCs/>
          <w:szCs w:val="24"/>
        </w:rPr>
        <w:t xml:space="preserve"> local</w:t>
      </w:r>
      <w:r w:rsidR="00337E42">
        <w:rPr>
          <w:rFonts w:cs="Calibri"/>
          <w:bCs/>
          <w:szCs w:val="24"/>
        </w:rPr>
        <w:t xml:space="preserve"> landowner who needed to sign a final wayleave before B4RN would </w:t>
      </w:r>
      <w:r w:rsidR="001F609F">
        <w:rPr>
          <w:rFonts w:cs="Calibri"/>
          <w:bCs/>
          <w:szCs w:val="24"/>
        </w:rPr>
        <w:t>finalise this, but, if unsuccessful, a further letter</w:t>
      </w:r>
      <w:r w:rsidR="00634397">
        <w:rPr>
          <w:rFonts w:cs="Calibri"/>
          <w:bCs/>
          <w:szCs w:val="24"/>
        </w:rPr>
        <w:t xml:space="preserve"> may be required.</w:t>
      </w:r>
    </w:p>
    <w:p w14:paraId="22E8001C" w14:textId="56F8BBAD" w:rsidR="007644FD" w:rsidRDefault="00F2363A" w:rsidP="004C4A27">
      <w:pPr>
        <w:pStyle w:val="ListParagraph"/>
        <w:numPr>
          <w:ilvl w:val="0"/>
          <w:numId w:val="6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Motorbikes</w:t>
      </w:r>
      <w:r w:rsidR="009F3476">
        <w:rPr>
          <w:rFonts w:cs="Calibri"/>
          <w:bCs/>
          <w:szCs w:val="24"/>
        </w:rPr>
        <w:t>:</w:t>
      </w:r>
      <w:r w:rsidR="0017200B">
        <w:rPr>
          <w:rFonts w:cs="Calibri"/>
          <w:bCs/>
          <w:szCs w:val="24"/>
        </w:rPr>
        <w:t xml:space="preserve">  </w:t>
      </w:r>
      <w:r w:rsidR="003278A1">
        <w:rPr>
          <w:rFonts w:cs="Calibri"/>
          <w:bCs/>
          <w:szCs w:val="24"/>
        </w:rPr>
        <w:t>ntr.</w:t>
      </w:r>
      <w:r w:rsidR="00C313F6">
        <w:rPr>
          <w:rFonts w:cs="Calibri"/>
          <w:bCs/>
          <w:szCs w:val="24"/>
        </w:rPr>
        <w:t xml:space="preserve"> </w:t>
      </w:r>
      <w:r w:rsidR="00965C9F">
        <w:rPr>
          <w:rFonts w:cs="Calibri"/>
          <w:bCs/>
          <w:szCs w:val="24"/>
        </w:rPr>
        <w:t xml:space="preserve">But </w:t>
      </w:r>
      <w:r w:rsidR="001E0EA7">
        <w:rPr>
          <w:rFonts w:cs="Calibri"/>
          <w:bCs/>
          <w:szCs w:val="24"/>
        </w:rPr>
        <w:t xml:space="preserve">Annette suggested that the </w:t>
      </w:r>
      <w:r w:rsidR="00C82E77">
        <w:rPr>
          <w:rFonts w:cs="Calibri"/>
          <w:bCs/>
          <w:szCs w:val="24"/>
        </w:rPr>
        <w:t>P</w:t>
      </w:r>
      <w:r w:rsidR="00121F04">
        <w:rPr>
          <w:rFonts w:cs="Calibri"/>
          <w:bCs/>
          <w:szCs w:val="24"/>
        </w:rPr>
        <w:t xml:space="preserve">CSO should be invited to the next meeting to discuss </w:t>
      </w:r>
      <w:r w:rsidR="0017436A">
        <w:rPr>
          <w:rFonts w:cs="Calibri"/>
          <w:bCs/>
          <w:szCs w:val="24"/>
        </w:rPr>
        <w:t>this issue for the coming ‘season’.</w:t>
      </w:r>
    </w:p>
    <w:p w14:paraId="7CC2461E" w14:textId="565A9622" w:rsidR="00785707" w:rsidRDefault="00E77DC3" w:rsidP="00DA4210">
      <w:pPr>
        <w:pStyle w:val="ListParagraph"/>
        <w:numPr>
          <w:ilvl w:val="0"/>
          <w:numId w:val="6"/>
        </w:numPr>
        <w:rPr>
          <w:rFonts w:cs="Calibri"/>
          <w:bCs/>
          <w:szCs w:val="24"/>
        </w:rPr>
      </w:pPr>
      <w:r w:rsidRPr="00B312AA">
        <w:rPr>
          <w:rFonts w:cs="Calibri"/>
          <w:bCs/>
          <w:szCs w:val="24"/>
        </w:rPr>
        <w:t>Station footpath</w:t>
      </w:r>
      <w:r w:rsidR="003659B1" w:rsidRPr="00B312AA">
        <w:rPr>
          <w:rFonts w:cs="Calibri"/>
          <w:bCs/>
          <w:szCs w:val="24"/>
        </w:rPr>
        <w:t xml:space="preserve">: </w:t>
      </w:r>
      <w:r w:rsidR="00B312AA">
        <w:rPr>
          <w:rFonts w:cs="Calibri"/>
          <w:bCs/>
          <w:szCs w:val="24"/>
        </w:rPr>
        <w:t>cler</w:t>
      </w:r>
      <w:r w:rsidR="00785707">
        <w:rPr>
          <w:rFonts w:cs="Calibri"/>
          <w:bCs/>
          <w:szCs w:val="24"/>
        </w:rPr>
        <w:t>k had</w:t>
      </w:r>
      <w:r w:rsidR="00FE1909">
        <w:rPr>
          <w:rFonts w:cs="Calibri"/>
          <w:bCs/>
          <w:szCs w:val="24"/>
        </w:rPr>
        <w:t xml:space="preserve">n’t had any further response from </w:t>
      </w:r>
      <w:r w:rsidR="00EC4999">
        <w:rPr>
          <w:rFonts w:cs="Calibri"/>
          <w:bCs/>
          <w:szCs w:val="24"/>
        </w:rPr>
        <w:t xml:space="preserve">Network Rail </w:t>
      </w:r>
      <w:r w:rsidR="00E0076B">
        <w:rPr>
          <w:rFonts w:cs="Calibri"/>
          <w:bCs/>
          <w:szCs w:val="24"/>
        </w:rPr>
        <w:t xml:space="preserve">and will continue to </w:t>
      </w:r>
      <w:r w:rsidR="00BF5595">
        <w:rPr>
          <w:rFonts w:cs="Calibri"/>
          <w:bCs/>
          <w:szCs w:val="24"/>
        </w:rPr>
        <w:t>pursue them.</w:t>
      </w:r>
    </w:p>
    <w:p w14:paraId="1303B231" w14:textId="1DB5693B" w:rsidR="00DA4210" w:rsidRPr="00B312AA" w:rsidRDefault="003659B1" w:rsidP="00DA4210">
      <w:pPr>
        <w:pStyle w:val="ListParagraph"/>
        <w:numPr>
          <w:ilvl w:val="0"/>
          <w:numId w:val="6"/>
        </w:numPr>
        <w:rPr>
          <w:rFonts w:cs="Calibri"/>
          <w:bCs/>
          <w:szCs w:val="24"/>
        </w:rPr>
      </w:pPr>
      <w:r w:rsidRPr="00B312AA">
        <w:rPr>
          <w:rFonts w:cs="Calibri"/>
          <w:bCs/>
          <w:szCs w:val="24"/>
        </w:rPr>
        <w:t xml:space="preserve">Water Risk Assessments: </w:t>
      </w:r>
      <w:r w:rsidR="00361912">
        <w:rPr>
          <w:rFonts w:cs="Calibri"/>
          <w:bCs/>
          <w:szCs w:val="24"/>
        </w:rPr>
        <w:t xml:space="preserve">see item </w:t>
      </w:r>
      <w:r w:rsidR="006F742A">
        <w:rPr>
          <w:rFonts w:cs="Calibri"/>
          <w:bCs/>
          <w:szCs w:val="24"/>
        </w:rPr>
        <w:t>4.</w:t>
      </w:r>
    </w:p>
    <w:p w14:paraId="1C0DBCC5" w14:textId="4FA852D5" w:rsidR="0062239B" w:rsidRDefault="006064C8" w:rsidP="00DA4210">
      <w:pPr>
        <w:pStyle w:val="ListParagraph"/>
        <w:numPr>
          <w:ilvl w:val="0"/>
          <w:numId w:val="6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Telephone boxes:  </w:t>
      </w:r>
      <w:r w:rsidR="006F742A">
        <w:rPr>
          <w:rFonts w:cs="Calibri"/>
          <w:bCs/>
          <w:szCs w:val="24"/>
        </w:rPr>
        <w:t xml:space="preserve">the </w:t>
      </w:r>
      <w:r w:rsidR="00B509CC">
        <w:rPr>
          <w:rFonts w:cs="Calibri"/>
          <w:bCs/>
          <w:szCs w:val="24"/>
        </w:rPr>
        <w:t xml:space="preserve">consultation period had </w:t>
      </w:r>
      <w:r w:rsidR="002C3AC4">
        <w:rPr>
          <w:rFonts w:cs="Calibri"/>
          <w:bCs/>
          <w:szCs w:val="24"/>
        </w:rPr>
        <w:t>end</w:t>
      </w:r>
      <w:r w:rsidR="00B509CC">
        <w:rPr>
          <w:rFonts w:cs="Calibri"/>
          <w:bCs/>
          <w:szCs w:val="24"/>
        </w:rPr>
        <w:t>ed.</w:t>
      </w:r>
      <w:r w:rsidR="00C30ABC">
        <w:rPr>
          <w:rFonts w:cs="Calibri"/>
          <w:bCs/>
          <w:szCs w:val="24"/>
        </w:rPr>
        <w:t xml:space="preserve">  BT have expressed their view that if local council’s wish to keep the telephone boxes as operational, that wish will be honoured.</w:t>
      </w:r>
    </w:p>
    <w:p w14:paraId="1914AEEC" w14:textId="02F182E2" w:rsidR="00B63D5C" w:rsidRPr="00DA4210" w:rsidRDefault="008F14EB" w:rsidP="00DA4210">
      <w:pPr>
        <w:pStyle w:val="ListParagraph"/>
        <w:numPr>
          <w:ilvl w:val="0"/>
          <w:numId w:val="6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lastRenderedPageBreak/>
        <w:t>VE Day:  Hamish expressed a w</w:t>
      </w:r>
      <w:r w:rsidR="00D96EDA">
        <w:rPr>
          <w:rFonts w:cs="Calibri"/>
          <w:bCs/>
          <w:szCs w:val="24"/>
        </w:rPr>
        <w:t>illingness to organise an even</w:t>
      </w:r>
      <w:r w:rsidR="00C51980">
        <w:rPr>
          <w:rFonts w:cs="Calibri"/>
          <w:bCs/>
          <w:szCs w:val="24"/>
        </w:rPr>
        <w:t xml:space="preserve">t on Friday </w:t>
      </w:r>
      <w:r w:rsidR="003736A3">
        <w:rPr>
          <w:rFonts w:cs="Calibri"/>
          <w:bCs/>
          <w:szCs w:val="24"/>
        </w:rPr>
        <w:t>8</w:t>
      </w:r>
      <w:r w:rsidR="00420562">
        <w:rPr>
          <w:rFonts w:cs="Calibri"/>
          <w:bCs/>
          <w:szCs w:val="24"/>
        </w:rPr>
        <w:t>th May, now a bank holiday,</w:t>
      </w:r>
      <w:r w:rsidR="003736A3">
        <w:rPr>
          <w:rFonts w:cs="Calibri"/>
          <w:bCs/>
          <w:szCs w:val="24"/>
        </w:rPr>
        <w:t xml:space="preserve"> </w:t>
      </w:r>
      <w:r w:rsidR="003C56C6">
        <w:rPr>
          <w:rFonts w:cs="Calibri"/>
          <w:bCs/>
          <w:szCs w:val="24"/>
        </w:rPr>
        <w:t>as a celeb</w:t>
      </w:r>
      <w:r w:rsidR="004325A7">
        <w:rPr>
          <w:rFonts w:cs="Calibri"/>
          <w:bCs/>
          <w:szCs w:val="24"/>
        </w:rPr>
        <w:t>r</w:t>
      </w:r>
      <w:r w:rsidR="003C56C6">
        <w:rPr>
          <w:rFonts w:cs="Calibri"/>
          <w:bCs/>
          <w:szCs w:val="24"/>
        </w:rPr>
        <w:t>ation of 75</w:t>
      </w:r>
      <w:r w:rsidR="00C91BC7">
        <w:rPr>
          <w:rFonts w:cs="Calibri"/>
          <w:bCs/>
          <w:szCs w:val="24"/>
        </w:rPr>
        <w:t>years of peace in Europe.</w:t>
      </w:r>
      <w:r w:rsidR="00554970">
        <w:rPr>
          <w:rFonts w:cs="Calibri"/>
          <w:bCs/>
          <w:szCs w:val="24"/>
        </w:rPr>
        <w:t xml:space="preserve">  A barn dance</w:t>
      </w:r>
      <w:r w:rsidR="00B90A3C">
        <w:rPr>
          <w:rFonts w:cs="Calibri"/>
          <w:bCs/>
          <w:szCs w:val="24"/>
        </w:rPr>
        <w:t xml:space="preserve">, that would involve all the family, </w:t>
      </w:r>
      <w:r w:rsidR="0051326F">
        <w:rPr>
          <w:rFonts w:cs="Calibri"/>
          <w:bCs/>
          <w:szCs w:val="24"/>
        </w:rPr>
        <w:t xml:space="preserve">was suggested.  The village hall would be too small </w:t>
      </w:r>
      <w:r w:rsidR="000B7E75">
        <w:rPr>
          <w:rFonts w:cs="Calibri"/>
          <w:bCs/>
          <w:szCs w:val="24"/>
        </w:rPr>
        <w:t xml:space="preserve">and a marquee, whilst ideal, would </w:t>
      </w:r>
      <w:r w:rsidR="00AB62BD">
        <w:rPr>
          <w:rFonts w:cs="Calibri"/>
          <w:bCs/>
          <w:szCs w:val="24"/>
        </w:rPr>
        <w:t>be too expensive.</w:t>
      </w:r>
      <w:r w:rsidR="0006162A">
        <w:rPr>
          <w:rFonts w:cs="Calibri"/>
          <w:bCs/>
          <w:szCs w:val="24"/>
        </w:rPr>
        <w:t xml:space="preserve">  Tom was asked if his barn could be availab</w:t>
      </w:r>
      <w:r w:rsidR="003E3DC6">
        <w:rPr>
          <w:rFonts w:cs="Calibri"/>
          <w:bCs/>
          <w:szCs w:val="24"/>
        </w:rPr>
        <w:t xml:space="preserve">le.  Clerk would </w:t>
      </w:r>
      <w:r w:rsidR="007F49E6">
        <w:rPr>
          <w:rFonts w:cs="Calibri"/>
          <w:bCs/>
          <w:szCs w:val="24"/>
        </w:rPr>
        <w:t>enquire about insurance.  Clerk also had researched whether a bar could be set up</w:t>
      </w:r>
      <w:r w:rsidR="00284CEE">
        <w:rPr>
          <w:rFonts w:cs="Calibri"/>
          <w:bCs/>
          <w:szCs w:val="24"/>
        </w:rPr>
        <w:t>.  A TEN</w:t>
      </w:r>
      <w:r w:rsidR="009F1375">
        <w:rPr>
          <w:rFonts w:cs="Calibri"/>
          <w:bCs/>
          <w:szCs w:val="24"/>
        </w:rPr>
        <w:t xml:space="preserve"> (temporary event notice)</w:t>
      </w:r>
      <w:r w:rsidR="00284CEE">
        <w:rPr>
          <w:rFonts w:cs="Calibri"/>
          <w:bCs/>
          <w:szCs w:val="24"/>
        </w:rPr>
        <w:t xml:space="preserve"> can be sent into the licencing authorities </w:t>
      </w:r>
      <w:r w:rsidR="009B50EA">
        <w:rPr>
          <w:rFonts w:cs="Calibri"/>
          <w:bCs/>
          <w:szCs w:val="24"/>
        </w:rPr>
        <w:t>no later than 4 weeks before at a cost of £21</w:t>
      </w:r>
      <w:r w:rsidR="004050D7">
        <w:rPr>
          <w:rFonts w:cs="Calibri"/>
          <w:bCs/>
          <w:szCs w:val="24"/>
        </w:rPr>
        <w:t>.  Council are allowed 5 a year.</w:t>
      </w:r>
      <w:r w:rsidR="00E25795">
        <w:rPr>
          <w:rFonts w:cs="Calibri"/>
          <w:bCs/>
          <w:szCs w:val="24"/>
        </w:rPr>
        <w:t xml:space="preserve">  Hamish</w:t>
      </w:r>
      <w:r w:rsidR="005212A9">
        <w:rPr>
          <w:rFonts w:cs="Calibri"/>
          <w:bCs/>
          <w:szCs w:val="24"/>
        </w:rPr>
        <w:t xml:space="preserve"> will look at securing a band with a caller</w:t>
      </w:r>
      <w:r w:rsidR="00A227D7">
        <w:rPr>
          <w:rFonts w:cs="Calibri"/>
          <w:bCs/>
          <w:szCs w:val="24"/>
        </w:rPr>
        <w:t xml:space="preserve"> and would enlist help from Graham</w:t>
      </w:r>
      <w:r w:rsidR="00B56ADC">
        <w:rPr>
          <w:rFonts w:cs="Calibri"/>
          <w:bCs/>
          <w:szCs w:val="24"/>
        </w:rPr>
        <w:t xml:space="preserve">.  A cross committee with the village hall committee </w:t>
      </w:r>
      <w:r w:rsidR="00E47121">
        <w:rPr>
          <w:rFonts w:cs="Calibri"/>
          <w:bCs/>
          <w:szCs w:val="24"/>
        </w:rPr>
        <w:t xml:space="preserve">will be set up, possibly </w:t>
      </w:r>
      <w:r w:rsidR="003B3B75">
        <w:rPr>
          <w:rFonts w:cs="Calibri"/>
          <w:bCs/>
          <w:szCs w:val="24"/>
        </w:rPr>
        <w:t>with Hamish, clerk, Graham and Tom.</w:t>
      </w:r>
    </w:p>
    <w:p w14:paraId="68526619" w14:textId="77777777" w:rsidR="007A3A43" w:rsidRDefault="007A3A43" w:rsidP="007A3A43">
      <w:pPr>
        <w:rPr>
          <w:rFonts w:cs="Calibri"/>
          <w:bCs/>
          <w:szCs w:val="24"/>
        </w:rPr>
      </w:pPr>
    </w:p>
    <w:p w14:paraId="114197A4" w14:textId="767D781F" w:rsidR="00A50A79" w:rsidRPr="00A50A79" w:rsidRDefault="00A50A79" w:rsidP="00A50A79">
      <w:pPr>
        <w:rPr>
          <w:rFonts w:cs="Calibri"/>
          <w:b/>
          <w:szCs w:val="24"/>
        </w:rPr>
      </w:pPr>
      <w:r w:rsidRPr="00A50A79">
        <w:rPr>
          <w:rFonts w:cs="Calibri"/>
          <w:b/>
          <w:szCs w:val="24"/>
        </w:rPr>
        <w:t xml:space="preserve">  </w:t>
      </w:r>
      <w:r>
        <w:rPr>
          <w:rFonts w:cs="Calibri"/>
          <w:b/>
          <w:szCs w:val="24"/>
        </w:rPr>
        <w:t xml:space="preserve">       6.  </w:t>
      </w:r>
      <w:r w:rsidR="00983C90" w:rsidRPr="00A50A79">
        <w:rPr>
          <w:rFonts w:cs="Calibri"/>
          <w:b/>
          <w:szCs w:val="24"/>
        </w:rPr>
        <w:t>Public Participation</w:t>
      </w:r>
      <w:r w:rsidRPr="00A50A79">
        <w:rPr>
          <w:rFonts w:cs="Calibri"/>
          <w:b/>
          <w:szCs w:val="24"/>
        </w:rPr>
        <w:t>/Open Session</w:t>
      </w:r>
    </w:p>
    <w:p w14:paraId="2167CA05" w14:textId="686820AE" w:rsidR="006B4FB7" w:rsidRPr="00A50A79" w:rsidRDefault="00731BE3" w:rsidP="00A50A79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</w:t>
      </w:r>
      <w:r w:rsidR="00DB334A">
        <w:rPr>
          <w:rFonts w:ascii="Calibri" w:hAnsi="Calibri"/>
          <w:bCs/>
        </w:rPr>
        <w:t xml:space="preserve">John Colton </w:t>
      </w:r>
      <w:r w:rsidR="00615DD4">
        <w:rPr>
          <w:rFonts w:ascii="Calibri" w:hAnsi="Calibri"/>
          <w:bCs/>
        </w:rPr>
        <w:t xml:space="preserve">reported that </w:t>
      </w:r>
      <w:r w:rsidR="00CA21D7">
        <w:rPr>
          <w:rFonts w:ascii="Calibri" w:hAnsi="Calibri"/>
          <w:bCs/>
        </w:rPr>
        <w:t>an inaugural meeting of the</w:t>
      </w:r>
      <w:r w:rsidR="0046491D">
        <w:rPr>
          <w:rFonts w:ascii="Calibri" w:hAnsi="Calibri"/>
          <w:bCs/>
        </w:rPr>
        <w:t xml:space="preserve"> Garsdale Mot</w:t>
      </w:r>
      <w:r w:rsidR="00F16607">
        <w:rPr>
          <w:rFonts w:ascii="Calibri" w:hAnsi="Calibri"/>
          <w:bCs/>
        </w:rPr>
        <w:t>or Club had been held in the pub without the cha</w:t>
      </w:r>
      <w:r w:rsidR="00795B45">
        <w:rPr>
          <w:rFonts w:ascii="Calibri" w:hAnsi="Calibri"/>
          <w:bCs/>
        </w:rPr>
        <w:t>irman who had been ill.</w:t>
      </w:r>
    </w:p>
    <w:p w14:paraId="0A52A36C" w14:textId="77777777" w:rsidR="001D68D5" w:rsidRPr="001D68D5" w:rsidRDefault="001D68D5" w:rsidP="006D0FAB">
      <w:pPr>
        <w:pStyle w:val="ListParagraph"/>
        <w:rPr>
          <w:rFonts w:cs="Calibri"/>
          <w:b/>
          <w:bCs/>
          <w:szCs w:val="24"/>
        </w:rPr>
      </w:pPr>
    </w:p>
    <w:p w14:paraId="2B9FC89A" w14:textId="7B20BDC3" w:rsidR="007644FD" w:rsidRPr="00991EE9" w:rsidRDefault="006D4362" w:rsidP="00991EE9">
      <w:pPr>
        <w:rPr>
          <w:rFonts w:cs="Calibri"/>
          <w:bCs/>
          <w:szCs w:val="24"/>
        </w:rPr>
      </w:pPr>
      <w:r>
        <w:rPr>
          <w:rFonts w:cs="Calibri"/>
          <w:b/>
          <w:bCs/>
          <w:szCs w:val="24"/>
        </w:rPr>
        <w:t xml:space="preserve">         </w:t>
      </w:r>
      <w:r w:rsidR="007644FD" w:rsidRPr="00991EE9">
        <w:rPr>
          <w:rFonts w:cs="Calibri"/>
          <w:b/>
          <w:bCs/>
          <w:szCs w:val="24"/>
        </w:rPr>
        <w:t>7.  Updates from Community Groups</w:t>
      </w:r>
    </w:p>
    <w:p w14:paraId="63F10665" w14:textId="3684D108" w:rsidR="00991EE9" w:rsidRPr="000C4B86" w:rsidRDefault="00035719" w:rsidP="004C4A27">
      <w:pPr>
        <w:pStyle w:val="ListParagraph"/>
        <w:ind w:left="0"/>
        <w:rPr>
          <w:rFonts w:cs="Calibri"/>
          <w:szCs w:val="24"/>
        </w:rPr>
      </w:pPr>
      <w:r>
        <w:rPr>
          <w:rFonts w:cs="Calibri"/>
          <w:b/>
          <w:bCs/>
          <w:szCs w:val="24"/>
        </w:rPr>
        <w:t xml:space="preserve">                </w:t>
      </w:r>
      <w:r w:rsidR="009C17D4">
        <w:rPr>
          <w:rFonts w:cs="Calibri"/>
          <w:b/>
          <w:bCs/>
          <w:szCs w:val="24"/>
        </w:rPr>
        <w:t xml:space="preserve">  </w:t>
      </w:r>
      <w:r w:rsidR="000C4B86">
        <w:rPr>
          <w:rFonts w:cs="Calibri"/>
          <w:szCs w:val="24"/>
        </w:rPr>
        <w:t>None.</w:t>
      </w:r>
    </w:p>
    <w:p w14:paraId="1E4FF9BD" w14:textId="02CBEA88" w:rsidR="00151A39" w:rsidRPr="004C4A27" w:rsidRDefault="003D4AE4" w:rsidP="004C4A27">
      <w:pPr>
        <w:pStyle w:val="ListParagraph"/>
        <w:ind w:left="0"/>
        <w:rPr>
          <w:rFonts w:cs="Calibri"/>
          <w:bCs/>
          <w:szCs w:val="24"/>
        </w:rPr>
      </w:pPr>
      <w:r w:rsidRPr="004C4A27">
        <w:rPr>
          <w:rFonts w:cs="Calibri"/>
          <w:bCs/>
          <w:szCs w:val="24"/>
        </w:rPr>
        <w:t xml:space="preserve"> </w:t>
      </w:r>
    </w:p>
    <w:p w14:paraId="5B746094" w14:textId="77777777" w:rsidR="007644FD" w:rsidRDefault="008729C0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 </w:t>
      </w:r>
      <w:r w:rsidR="007644FD">
        <w:rPr>
          <w:rFonts w:cs="Calibri"/>
          <w:bCs/>
          <w:szCs w:val="24"/>
        </w:rPr>
        <w:t xml:space="preserve"> </w:t>
      </w:r>
      <w:r w:rsidR="007644FD">
        <w:rPr>
          <w:rFonts w:cs="Calibri"/>
          <w:b/>
          <w:bCs/>
          <w:szCs w:val="24"/>
        </w:rPr>
        <w:t>8.  Financial matters</w:t>
      </w:r>
    </w:p>
    <w:p w14:paraId="0590FB2E" w14:textId="01BDD526" w:rsidR="007644FD" w:rsidRPr="00D01DD9" w:rsidRDefault="007644FD" w:rsidP="00D01DD9">
      <w:pPr>
        <w:pStyle w:val="ListParagraph"/>
        <w:numPr>
          <w:ilvl w:val="0"/>
          <w:numId w:val="8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Cheques for payme</w:t>
      </w:r>
      <w:r w:rsidR="009875D2">
        <w:rPr>
          <w:rFonts w:cs="Calibri"/>
          <w:bCs/>
          <w:szCs w:val="24"/>
        </w:rPr>
        <w:t xml:space="preserve">nts of </w:t>
      </w:r>
      <w:r w:rsidR="00F1507B">
        <w:rPr>
          <w:rFonts w:cs="Calibri"/>
          <w:bCs/>
          <w:szCs w:val="24"/>
        </w:rPr>
        <w:t>3</w:t>
      </w:r>
      <w:r w:rsidR="009875D2">
        <w:rPr>
          <w:rFonts w:cs="Calibri"/>
          <w:bCs/>
          <w:szCs w:val="24"/>
        </w:rPr>
        <w:t xml:space="preserve"> months’ clerk salary</w:t>
      </w:r>
      <w:r w:rsidR="003B4318">
        <w:rPr>
          <w:rFonts w:cs="Calibri"/>
          <w:bCs/>
          <w:szCs w:val="24"/>
        </w:rPr>
        <w:t xml:space="preserve">, </w:t>
      </w:r>
      <w:r w:rsidR="00C7439E">
        <w:rPr>
          <w:rFonts w:cs="Calibri"/>
          <w:bCs/>
          <w:szCs w:val="24"/>
        </w:rPr>
        <w:t xml:space="preserve">and </w:t>
      </w:r>
      <w:r w:rsidR="002F1E7F">
        <w:rPr>
          <w:rFonts w:cs="Calibri"/>
          <w:bCs/>
          <w:szCs w:val="24"/>
        </w:rPr>
        <w:t>£579.90 for fireworks were approved and signed.</w:t>
      </w:r>
      <w:r w:rsidR="0041307E">
        <w:rPr>
          <w:rFonts w:cs="Calibri"/>
          <w:bCs/>
          <w:szCs w:val="24"/>
        </w:rPr>
        <w:t xml:space="preserve">  However, the </w:t>
      </w:r>
      <w:r w:rsidR="00A93FAD">
        <w:rPr>
          <w:rFonts w:cs="Calibri"/>
          <w:bCs/>
          <w:szCs w:val="24"/>
        </w:rPr>
        <w:t>cheques for the village hall toilet repairs and the firewor</w:t>
      </w:r>
      <w:r w:rsidR="00DC1D46">
        <w:rPr>
          <w:rFonts w:cs="Calibri"/>
          <w:bCs/>
          <w:szCs w:val="24"/>
        </w:rPr>
        <w:t xml:space="preserve">ks had not been distributed as the corresponding funds from the </w:t>
      </w:r>
      <w:r w:rsidR="002D471D">
        <w:rPr>
          <w:rFonts w:cs="Calibri"/>
          <w:bCs/>
          <w:szCs w:val="24"/>
        </w:rPr>
        <w:t>VH committee had not been received.</w:t>
      </w:r>
    </w:p>
    <w:p w14:paraId="0D378B50" w14:textId="7880B400" w:rsidR="006F2529" w:rsidRDefault="00E1031A" w:rsidP="00D55189">
      <w:pPr>
        <w:pStyle w:val="ListParagraph"/>
        <w:numPr>
          <w:ilvl w:val="0"/>
          <w:numId w:val="8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T</w:t>
      </w:r>
      <w:r w:rsidR="00337099">
        <w:rPr>
          <w:rFonts w:cs="Calibri"/>
          <w:bCs/>
          <w:szCs w:val="24"/>
        </w:rPr>
        <w:t xml:space="preserve">he balance stood at </w:t>
      </w:r>
      <w:r w:rsidR="008A1878">
        <w:rPr>
          <w:rFonts w:cs="Calibri"/>
          <w:bCs/>
          <w:szCs w:val="24"/>
        </w:rPr>
        <w:t>£</w:t>
      </w:r>
      <w:r w:rsidR="001F6305">
        <w:rPr>
          <w:rFonts w:cs="Calibri"/>
          <w:bCs/>
          <w:szCs w:val="24"/>
        </w:rPr>
        <w:t>3400.53</w:t>
      </w:r>
      <w:r w:rsidR="006F2529">
        <w:rPr>
          <w:rFonts w:cs="Calibri"/>
          <w:bCs/>
          <w:szCs w:val="24"/>
        </w:rPr>
        <w:t>.</w:t>
      </w:r>
    </w:p>
    <w:p w14:paraId="7C86664C" w14:textId="059D60D7" w:rsidR="00917E67" w:rsidRPr="00D55189" w:rsidRDefault="00917E67" w:rsidP="00D55189">
      <w:pPr>
        <w:pStyle w:val="ListParagraph"/>
        <w:numPr>
          <w:ilvl w:val="0"/>
          <w:numId w:val="8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The agreed precept for £2500 was signed.</w:t>
      </w:r>
    </w:p>
    <w:p w14:paraId="0648353A" w14:textId="77777777" w:rsidR="007644FD" w:rsidRDefault="007644FD">
      <w:pPr>
        <w:pStyle w:val="ListParagraph"/>
        <w:ind w:left="0"/>
        <w:rPr>
          <w:rFonts w:cs="Calibri"/>
          <w:bCs/>
          <w:szCs w:val="24"/>
        </w:rPr>
      </w:pPr>
    </w:p>
    <w:p w14:paraId="1B2EA194" w14:textId="77777777" w:rsidR="007644FD" w:rsidRDefault="007644FD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          9.   Correspondence</w:t>
      </w:r>
    </w:p>
    <w:p w14:paraId="6E45991C" w14:textId="4B9279A7" w:rsidR="003628CD" w:rsidRDefault="008626F1" w:rsidP="005A2BE4">
      <w:pPr>
        <w:pStyle w:val="ListParagraph"/>
        <w:numPr>
          <w:ilvl w:val="0"/>
          <w:numId w:val="10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Clerk had received an email from </w:t>
      </w:r>
      <w:proofErr w:type="spellStart"/>
      <w:r>
        <w:rPr>
          <w:rFonts w:cs="Calibri"/>
          <w:bCs/>
          <w:szCs w:val="24"/>
        </w:rPr>
        <w:t>Tilhill</w:t>
      </w:r>
      <w:proofErr w:type="spellEnd"/>
      <w:r>
        <w:rPr>
          <w:rFonts w:cs="Calibri"/>
          <w:bCs/>
          <w:szCs w:val="24"/>
        </w:rPr>
        <w:t xml:space="preserve"> requesting a meeting </w:t>
      </w:r>
      <w:r w:rsidR="00E32CF6">
        <w:rPr>
          <w:rFonts w:cs="Calibri"/>
          <w:bCs/>
          <w:szCs w:val="24"/>
        </w:rPr>
        <w:t xml:space="preserve">regarding Dandra Garth </w:t>
      </w:r>
      <w:r w:rsidR="00050C92">
        <w:rPr>
          <w:rFonts w:cs="Calibri"/>
          <w:bCs/>
          <w:szCs w:val="24"/>
        </w:rPr>
        <w:t>woodland.  On advi</w:t>
      </w:r>
      <w:r w:rsidR="003D26B3">
        <w:rPr>
          <w:rFonts w:cs="Calibri"/>
          <w:bCs/>
          <w:szCs w:val="24"/>
        </w:rPr>
        <w:t>c</w:t>
      </w:r>
      <w:r w:rsidR="00050C92">
        <w:rPr>
          <w:rFonts w:cs="Calibri"/>
          <w:bCs/>
          <w:szCs w:val="24"/>
        </w:rPr>
        <w:t xml:space="preserve">e, clerk had written back to say that council </w:t>
      </w:r>
      <w:r w:rsidR="00EA0600">
        <w:rPr>
          <w:rFonts w:cs="Calibri"/>
          <w:bCs/>
          <w:szCs w:val="24"/>
        </w:rPr>
        <w:t>ha</w:t>
      </w:r>
      <w:r w:rsidR="008A5000">
        <w:rPr>
          <w:rFonts w:cs="Calibri"/>
          <w:bCs/>
          <w:szCs w:val="24"/>
        </w:rPr>
        <w:t>ve</w:t>
      </w:r>
      <w:r w:rsidR="00EA0600">
        <w:rPr>
          <w:rFonts w:cs="Calibri"/>
          <w:bCs/>
          <w:szCs w:val="24"/>
        </w:rPr>
        <w:t xml:space="preserve"> no authority</w:t>
      </w:r>
      <w:r w:rsidR="00050C92">
        <w:rPr>
          <w:rFonts w:cs="Calibri"/>
          <w:bCs/>
          <w:szCs w:val="24"/>
        </w:rPr>
        <w:t xml:space="preserve"> </w:t>
      </w:r>
      <w:r w:rsidR="00A538D7">
        <w:rPr>
          <w:rFonts w:cs="Calibri"/>
          <w:bCs/>
          <w:szCs w:val="24"/>
        </w:rPr>
        <w:t xml:space="preserve">to </w:t>
      </w:r>
      <w:r w:rsidR="00A0101F">
        <w:rPr>
          <w:rFonts w:cs="Calibri"/>
          <w:bCs/>
          <w:szCs w:val="24"/>
        </w:rPr>
        <w:t xml:space="preserve">sanctify any proposals for </w:t>
      </w:r>
      <w:r w:rsidR="002449E1">
        <w:rPr>
          <w:rFonts w:cs="Calibri"/>
          <w:bCs/>
          <w:szCs w:val="24"/>
        </w:rPr>
        <w:t xml:space="preserve">a woodland </w:t>
      </w:r>
      <w:r w:rsidR="00A0101F">
        <w:rPr>
          <w:rFonts w:cs="Calibri"/>
          <w:bCs/>
          <w:szCs w:val="24"/>
        </w:rPr>
        <w:t>clearance but would organise a meeting of residents if required.</w:t>
      </w:r>
    </w:p>
    <w:p w14:paraId="1D5560E3" w14:textId="4D83BB3A" w:rsidR="003D26B3" w:rsidRDefault="00991C37" w:rsidP="005A2BE4">
      <w:pPr>
        <w:pStyle w:val="ListParagraph"/>
        <w:numPr>
          <w:ilvl w:val="0"/>
          <w:numId w:val="10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Barn on the Hill planning app had been finally approved but with many conditions</w:t>
      </w:r>
      <w:r w:rsidR="00B94055">
        <w:rPr>
          <w:rFonts w:cs="Calibri"/>
          <w:bCs/>
          <w:szCs w:val="24"/>
        </w:rPr>
        <w:t>.</w:t>
      </w:r>
    </w:p>
    <w:p w14:paraId="67608234" w14:textId="473CEC82" w:rsidR="00991C37" w:rsidRPr="005A2BE4" w:rsidRDefault="002F381F" w:rsidP="005A2BE4">
      <w:pPr>
        <w:pStyle w:val="ListParagraph"/>
        <w:numPr>
          <w:ilvl w:val="0"/>
          <w:numId w:val="10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Clerk ha</w:t>
      </w:r>
      <w:r w:rsidR="00E21BFC">
        <w:rPr>
          <w:rFonts w:cs="Calibri"/>
          <w:bCs/>
          <w:szCs w:val="24"/>
        </w:rPr>
        <w:t xml:space="preserve">s received correspondence from </w:t>
      </w:r>
      <w:r w:rsidR="00D63FF9">
        <w:rPr>
          <w:rFonts w:cs="Calibri"/>
          <w:bCs/>
          <w:szCs w:val="24"/>
        </w:rPr>
        <w:t>the insure</w:t>
      </w:r>
      <w:r w:rsidR="00135BAF">
        <w:rPr>
          <w:rFonts w:cs="Calibri"/>
          <w:bCs/>
          <w:szCs w:val="24"/>
        </w:rPr>
        <w:t>rs</w:t>
      </w:r>
      <w:r w:rsidR="00A902B2">
        <w:rPr>
          <w:rFonts w:cs="Calibri"/>
          <w:bCs/>
          <w:szCs w:val="24"/>
        </w:rPr>
        <w:t>’ solicitor</w:t>
      </w:r>
      <w:r w:rsidR="00135BAF">
        <w:rPr>
          <w:rFonts w:cs="Calibri"/>
          <w:bCs/>
          <w:szCs w:val="24"/>
        </w:rPr>
        <w:t xml:space="preserve"> regarding a vexatious claim</w:t>
      </w:r>
      <w:r w:rsidR="00CB26AA">
        <w:rPr>
          <w:rFonts w:cs="Calibri"/>
          <w:bCs/>
          <w:szCs w:val="24"/>
        </w:rPr>
        <w:t>.  Council</w:t>
      </w:r>
      <w:r w:rsidR="0036342A">
        <w:rPr>
          <w:rFonts w:cs="Calibri"/>
          <w:bCs/>
          <w:szCs w:val="24"/>
        </w:rPr>
        <w:t xml:space="preserve"> had taken legal ad</w:t>
      </w:r>
      <w:r w:rsidR="00CB7120">
        <w:rPr>
          <w:rFonts w:cs="Calibri"/>
          <w:bCs/>
          <w:szCs w:val="24"/>
        </w:rPr>
        <w:t>v</w:t>
      </w:r>
      <w:r w:rsidR="0036342A">
        <w:rPr>
          <w:rFonts w:cs="Calibri"/>
          <w:bCs/>
          <w:szCs w:val="24"/>
        </w:rPr>
        <w:t xml:space="preserve">ice </w:t>
      </w:r>
      <w:r w:rsidR="00CB7120">
        <w:rPr>
          <w:rFonts w:cs="Calibri"/>
          <w:bCs/>
          <w:szCs w:val="24"/>
        </w:rPr>
        <w:t xml:space="preserve">from Calc </w:t>
      </w:r>
      <w:r w:rsidR="0036342A">
        <w:rPr>
          <w:rFonts w:cs="Calibri"/>
          <w:bCs/>
          <w:szCs w:val="24"/>
        </w:rPr>
        <w:t xml:space="preserve">and </w:t>
      </w:r>
      <w:r w:rsidR="00CB7120">
        <w:rPr>
          <w:rFonts w:cs="Calibri"/>
          <w:bCs/>
          <w:szCs w:val="24"/>
        </w:rPr>
        <w:t>will dispute the claim.</w:t>
      </w:r>
    </w:p>
    <w:p w14:paraId="088CF798" w14:textId="77777777" w:rsidR="007644FD" w:rsidRDefault="007644FD">
      <w:pPr>
        <w:pStyle w:val="ListParagraph"/>
        <w:ind w:left="0"/>
        <w:rPr>
          <w:rFonts w:cs="Calibri"/>
          <w:bCs/>
          <w:szCs w:val="24"/>
        </w:rPr>
      </w:pPr>
    </w:p>
    <w:p w14:paraId="23033C97" w14:textId="77777777" w:rsidR="007644FD" w:rsidRDefault="007644FD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/>
          <w:bCs/>
          <w:szCs w:val="24"/>
        </w:rPr>
        <w:t xml:space="preserve">   </w:t>
      </w:r>
      <w:r>
        <w:rPr>
          <w:rFonts w:cs="Calibri"/>
          <w:bCs/>
          <w:szCs w:val="24"/>
        </w:rPr>
        <w:t xml:space="preserve">      </w:t>
      </w:r>
      <w:r>
        <w:rPr>
          <w:rFonts w:cs="Calibri"/>
          <w:b/>
          <w:bCs/>
          <w:szCs w:val="24"/>
        </w:rPr>
        <w:t>10.   Councillor matters.</w:t>
      </w:r>
    </w:p>
    <w:p w14:paraId="406BC0A5" w14:textId="14B0F7CF" w:rsidR="00A772C0" w:rsidRDefault="007644FD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</w:t>
      </w:r>
      <w:r w:rsidR="000D2416">
        <w:rPr>
          <w:rFonts w:cs="Calibri"/>
          <w:bCs/>
          <w:szCs w:val="24"/>
        </w:rPr>
        <w:t xml:space="preserve"> </w:t>
      </w:r>
      <w:r w:rsidR="000D2416">
        <w:rPr>
          <w:rFonts w:cs="Calibri"/>
          <w:bCs/>
          <w:szCs w:val="24"/>
        </w:rPr>
        <w:tab/>
        <w:t xml:space="preserve">   </w:t>
      </w:r>
      <w:r w:rsidR="00000F34">
        <w:rPr>
          <w:rFonts w:cs="Calibri"/>
          <w:bCs/>
          <w:szCs w:val="24"/>
        </w:rPr>
        <w:t xml:space="preserve"> </w:t>
      </w:r>
      <w:r w:rsidR="00DC5732">
        <w:rPr>
          <w:rFonts w:cs="Calibri"/>
          <w:bCs/>
          <w:szCs w:val="24"/>
        </w:rPr>
        <w:t>None.</w:t>
      </w:r>
    </w:p>
    <w:p w14:paraId="5D1A2D92" w14:textId="77777777" w:rsidR="007644FD" w:rsidRDefault="007644FD">
      <w:pPr>
        <w:pStyle w:val="ListParagraph"/>
        <w:ind w:left="0"/>
        <w:rPr>
          <w:rFonts w:cs="Calibri"/>
          <w:bCs/>
          <w:szCs w:val="24"/>
        </w:rPr>
      </w:pPr>
    </w:p>
    <w:p w14:paraId="219B28F8" w14:textId="77777777" w:rsidR="007644FD" w:rsidRDefault="007644FD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Date of next meeting </w:t>
      </w:r>
    </w:p>
    <w:p w14:paraId="587F6E2F" w14:textId="6D21E88F" w:rsidR="007644FD" w:rsidRDefault="000D2416">
      <w:pPr>
        <w:pStyle w:val="ListParagrap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Thursday </w:t>
      </w:r>
      <w:r w:rsidR="007E2401">
        <w:rPr>
          <w:rFonts w:cs="Calibri"/>
          <w:bCs/>
          <w:szCs w:val="24"/>
        </w:rPr>
        <w:t>19</w:t>
      </w:r>
      <w:r w:rsidR="007E2401" w:rsidRPr="007E2401">
        <w:rPr>
          <w:rFonts w:cs="Calibri"/>
          <w:bCs/>
          <w:szCs w:val="24"/>
          <w:vertAlign w:val="superscript"/>
        </w:rPr>
        <w:t>th</w:t>
      </w:r>
      <w:r w:rsidR="007E2401">
        <w:rPr>
          <w:rFonts w:cs="Calibri"/>
          <w:bCs/>
          <w:szCs w:val="24"/>
        </w:rPr>
        <w:t xml:space="preserve"> March</w:t>
      </w:r>
      <w:r w:rsidR="00722D18">
        <w:rPr>
          <w:rFonts w:cs="Calibri"/>
          <w:bCs/>
          <w:szCs w:val="24"/>
        </w:rPr>
        <w:t xml:space="preserve"> 2020</w:t>
      </w:r>
    </w:p>
    <w:p w14:paraId="0B67A7F0" w14:textId="0F588FBC" w:rsidR="00737AFE" w:rsidRPr="00E17DAD" w:rsidRDefault="001F6727" w:rsidP="008C43E8">
      <w:pPr>
        <w:pStyle w:val="ListParagraph"/>
      </w:pPr>
      <w:r>
        <w:t>Meeting closed at 8.45pm</w:t>
      </w:r>
    </w:p>
    <w:p w14:paraId="22A24EC6" w14:textId="77777777" w:rsidR="007644FD" w:rsidRDefault="007644FD">
      <w:pPr>
        <w:pStyle w:val="ListParagraph"/>
        <w:ind w:left="0"/>
        <w:rPr>
          <w:rFonts w:cs="Calibri"/>
          <w:bCs/>
          <w:szCs w:val="24"/>
        </w:rPr>
      </w:pPr>
    </w:p>
    <w:p w14:paraId="7D93D088" w14:textId="77777777" w:rsidR="00E47BF3" w:rsidRDefault="00E47BF3">
      <w:pPr>
        <w:pStyle w:val="ListParagraph"/>
        <w:ind w:left="0"/>
        <w:rPr>
          <w:rFonts w:cs="Calibri"/>
          <w:bCs/>
          <w:szCs w:val="24"/>
        </w:rPr>
      </w:pPr>
    </w:p>
    <w:p w14:paraId="7B104368" w14:textId="02547832" w:rsidR="007644FD" w:rsidRDefault="007644FD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Chairman………………………………………………………………………………….                               Date…………………………………</w:t>
      </w:r>
      <w:proofErr w:type="gramStart"/>
      <w:r>
        <w:rPr>
          <w:rFonts w:cs="Calibri"/>
          <w:bCs/>
          <w:szCs w:val="24"/>
        </w:rPr>
        <w:t>.....</w:t>
      </w:r>
      <w:proofErr w:type="gramEnd"/>
    </w:p>
    <w:p w14:paraId="39F6E544" w14:textId="77777777" w:rsidR="007644FD" w:rsidRDefault="007644FD">
      <w:pPr>
        <w:rPr>
          <w:rFonts w:ascii="Calibri" w:hAnsi="Calibri" w:cs="Calibri"/>
          <w:szCs w:val="24"/>
        </w:rPr>
      </w:pPr>
    </w:p>
    <w:p w14:paraId="4FC63E8A" w14:textId="77777777" w:rsidR="007644FD" w:rsidRDefault="007644F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note that these are draft minutes, subject to change and will not be signed until the next meeting.</w:t>
      </w:r>
    </w:p>
    <w:sectPr w:rsidR="007644FD" w:rsidSect="003D3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61" w:right="680" w:bottom="1134" w:left="1134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746B9" w14:textId="77777777" w:rsidR="00062EE7" w:rsidRDefault="00062EE7">
      <w:r>
        <w:separator/>
      </w:r>
    </w:p>
  </w:endnote>
  <w:endnote w:type="continuationSeparator" w:id="0">
    <w:p w14:paraId="72075D99" w14:textId="77777777" w:rsidR="00062EE7" w:rsidRDefault="0006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42"/>
      <w:gridCol w:w="5041"/>
    </w:tblGrid>
    <w:tr w:rsidR="0032195B" w14:paraId="1037F8FD" w14:textId="77777777">
      <w:tc>
        <w:tcPr>
          <w:tcW w:w="5154" w:type="dxa"/>
        </w:tcPr>
        <w:p w14:paraId="6C645931" w14:textId="77777777" w:rsidR="0032195B" w:rsidRDefault="0032195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60BE946D" w14:textId="77777777" w:rsidR="0032195B" w:rsidRDefault="0032195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0A50FB88" w14:textId="77777777" w:rsidR="0032195B" w:rsidRDefault="0032195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</w:rPr>
          </w:pPr>
          <w:r>
            <w:rPr>
              <w:rFonts w:ascii="Calibri" w:hAnsi="Calibri"/>
              <w:color w:val="999999"/>
              <w:sz w:val="18"/>
            </w:rPr>
            <w:t>Telephone: 015396 22170</w:t>
          </w:r>
        </w:p>
      </w:tc>
      <w:tc>
        <w:tcPr>
          <w:tcW w:w="5155" w:type="dxa"/>
        </w:tcPr>
        <w:p w14:paraId="5FCE5364" w14:textId="77777777" w:rsidR="0032195B" w:rsidRDefault="0032195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09620C02" w14:textId="77777777" w:rsidR="0032195B" w:rsidRDefault="0032195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117352B1" w14:textId="77777777" w:rsidR="0032195B" w:rsidRDefault="0032195B">
          <w:pPr>
            <w:pStyle w:val="Footer"/>
            <w:rPr>
              <w:rFonts w:ascii="Calibri" w:hAnsi="Calibri"/>
              <w:color w:val="999999"/>
            </w:rPr>
          </w:pPr>
          <w:r>
            <w:rPr>
              <w:rFonts w:ascii="Calibri" w:hAnsi="Calibri"/>
              <w:color w:val="999999"/>
              <w:sz w:val="18"/>
            </w:rPr>
            <w:t>Phone: 015396 21957 (</w:t>
          </w:r>
          <w:proofErr w:type="gramStart"/>
          <w:r>
            <w:rPr>
              <w:rFonts w:ascii="Calibri" w:hAnsi="Calibri"/>
              <w:color w:val="999999"/>
              <w:sz w:val="18"/>
            </w:rPr>
            <w:t>eve)  21219</w:t>
          </w:r>
          <w:proofErr w:type="gramEnd"/>
          <w:r>
            <w:rPr>
              <w:rFonts w:ascii="Calibri" w:hAnsi="Calibri"/>
              <w:color w:val="999999"/>
              <w:sz w:val="18"/>
            </w:rPr>
            <w:t xml:space="preserve"> (day)</w:t>
          </w:r>
        </w:p>
      </w:tc>
    </w:tr>
  </w:tbl>
  <w:p w14:paraId="4E57CD96" w14:textId="77777777" w:rsidR="0032195B" w:rsidRDefault="00321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42"/>
      <w:gridCol w:w="5041"/>
    </w:tblGrid>
    <w:tr w:rsidR="0032195B" w14:paraId="771C7750" w14:textId="77777777">
      <w:tc>
        <w:tcPr>
          <w:tcW w:w="5154" w:type="dxa"/>
        </w:tcPr>
        <w:p w14:paraId="0050A94B" w14:textId="77777777" w:rsidR="0032195B" w:rsidRDefault="0032195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17B5007" w14:textId="77777777" w:rsidR="0032195B" w:rsidRDefault="0032195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62B9F5B5" w14:textId="77777777" w:rsidR="0032195B" w:rsidRDefault="0032195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</w:rPr>
          </w:pPr>
          <w:r>
            <w:rPr>
              <w:rFonts w:ascii="Calibri" w:hAnsi="Calibri"/>
              <w:color w:val="999999"/>
              <w:sz w:val="18"/>
            </w:rPr>
            <w:t>Telephone: 015396 22170</w:t>
          </w:r>
        </w:p>
      </w:tc>
      <w:tc>
        <w:tcPr>
          <w:tcW w:w="5155" w:type="dxa"/>
        </w:tcPr>
        <w:p w14:paraId="13140ED4" w14:textId="77777777" w:rsidR="0032195B" w:rsidRDefault="0032195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038987FA" w14:textId="77777777" w:rsidR="0032195B" w:rsidRDefault="0032195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4E3234B2" w14:textId="77777777" w:rsidR="0032195B" w:rsidRDefault="0032195B">
          <w:pPr>
            <w:pStyle w:val="Footer"/>
            <w:rPr>
              <w:rFonts w:ascii="Calibri" w:hAnsi="Calibri"/>
              <w:color w:val="999999"/>
            </w:rPr>
          </w:pPr>
          <w:r>
            <w:rPr>
              <w:rFonts w:ascii="Calibri" w:hAnsi="Calibri"/>
              <w:color w:val="999999"/>
              <w:sz w:val="18"/>
            </w:rPr>
            <w:t>Phone: 015396 21957 (</w:t>
          </w:r>
          <w:proofErr w:type="gramStart"/>
          <w:r>
            <w:rPr>
              <w:rFonts w:ascii="Calibri" w:hAnsi="Calibri"/>
              <w:color w:val="999999"/>
              <w:sz w:val="18"/>
            </w:rPr>
            <w:t>eve)  21219</w:t>
          </w:r>
          <w:proofErr w:type="gramEnd"/>
          <w:r>
            <w:rPr>
              <w:rFonts w:ascii="Calibri" w:hAnsi="Calibri"/>
              <w:color w:val="999999"/>
              <w:sz w:val="18"/>
            </w:rPr>
            <w:t xml:space="preserve"> (day)</w:t>
          </w:r>
        </w:p>
      </w:tc>
    </w:tr>
  </w:tbl>
  <w:p w14:paraId="1A1A326C" w14:textId="77777777" w:rsidR="0032195B" w:rsidRDefault="003219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42"/>
      <w:gridCol w:w="5041"/>
    </w:tblGrid>
    <w:tr w:rsidR="0032195B" w14:paraId="4397A98C" w14:textId="77777777">
      <w:tc>
        <w:tcPr>
          <w:tcW w:w="5154" w:type="dxa"/>
        </w:tcPr>
        <w:p w14:paraId="22672FE2" w14:textId="77777777" w:rsidR="0032195B" w:rsidRDefault="0032195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6BA4C698" w14:textId="77777777" w:rsidR="0032195B" w:rsidRDefault="0032195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2B6398BA" w14:textId="103735AC" w:rsidR="0032195B" w:rsidRDefault="0032195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</w:rPr>
          </w:pPr>
          <w:r>
            <w:rPr>
              <w:rFonts w:ascii="Calibri" w:hAnsi="Calibri"/>
              <w:color w:val="999999"/>
              <w:sz w:val="18"/>
            </w:rPr>
            <w:t>Telephone: 0</w:t>
          </w:r>
          <w:r w:rsidR="00594A96">
            <w:rPr>
              <w:rFonts w:ascii="Calibri" w:hAnsi="Calibri"/>
              <w:color w:val="999999"/>
              <w:sz w:val="18"/>
            </w:rPr>
            <w:t>7807 909860</w:t>
          </w:r>
        </w:p>
      </w:tc>
      <w:tc>
        <w:tcPr>
          <w:tcW w:w="5155" w:type="dxa"/>
        </w:tcPr>
        <w:p w14:paraId="26E6D371" w14:textId="77777777" w:rsidR="0032195B" w:rsidRDefault="0032195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004A4E8D" w14:textId="77777777" w:rsidR="0032195B" w:rsidRDefault="0032195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DB4290D" w14:textId="77777777" w:rsidR="0032195B" w:rsidRDefault="0032195B">
          <w:pPr>
            <w:pStyle w:val="Footer"/>
            <w:rPr>
              <w:rFonts w:ascii="Calibri" w:hAnsi="Calibri"/>
              <w:color w:val="999999"/>
            </w:rPr>
          </w:pPr>
          <w:r>
            <w:rPr>
              <w:rFonts w:ascii="Calibri" w:hAnsi="Calibri"/>
              <w:color w:val="999999"/>
              <w:sz w:val="18"/>
            </w:rPr>
            <w:t>Phone: 015396 21957 (</w:t>
          </w:r>
          <w:proofErr w:type="gramStart"/>
          <w:r>
            <w:rPr>
              <w:rFonts w:ascii="Calibri" w:hAnsi="Calibri"/>
              <w:color w:val="999999"/>
              <w:sz w:val="18"/>
            </w:rPr>
            <w:t>eve)  21219</w:t>
          </w:r>
          <w:proofErr w:type="gramEnd"/>
          <w:r>
            <w:rPr>
              <w:rFonts w:ascii="Calibri" w:hAnsi="Calibri"/>
              <w:color w:val="999999"/>
              <w:sz w:val="18"/>
            </w:rPr>
            <w:t xml:space="preserve"> (day)</w:t>
          </w:r>
        </w:p>
      </w:tc>
    </w:tr>
  </w:tbl>
  <w:p w14:paraId="2C502F36" w14:textId="77777777" w:rsidR="0032195B" w:rsidRDefault="00321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F640B" w14:textId="77777777" w:rsidR="00062EE7" w:rsidRDefault="00062EE7">
      <w:r>
        <w:separator/>
      </w:r>
    </w:p>
  </w:footnote>
  <w:footnote w:type="continuationSeparator" w:id="0">
    <w:p w14:paraId="73B222AB" w14:textId="77777777" w:rsidR="00062EE7" w:rsidRDefault="0006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4E291" w14:textId="77777777" w:rsidR="0032195B" w:rsidRDefault="0032195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17049019" w14:textId="77777777" w:rsidR="0032195B" w:rsidRDefault="00321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916E8" w14:textId="77777777" w:rsidR="0032195B" w:rsidRDefault="0032195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D6091DB" w14:textId="77777777" w:rsidR="0032195B" w:rsidRDefault="003219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F8AA9" w14:textId="77777777" w:rsidR="0032195B" w:rsidRDefault="0032195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51B76F01" w14:textId="77777777" w:rsidR="0032195B" w:rsidRDefault="0032195B">
    <w:pPr>
      <w:pStyle w:val="Header"/>
      <w:tabs>
        <w:tab w:val="clear" w:pos="8306"/>
        <w:tab w:val="left" w:pos="7513"/>
        <w:tab w:val="right" w:pos="10065"/>
      </w:tabs>
      <w:jc w:val="right"/>
      <w:rPr>
        <w:sz w:val="18"/>
      </w:rPr>
    </w:pPr>
  </w:p>
  <w:p w14:paraId="052A4BA3" w14:textId="77777777" w:rsidR="0032195B" w:rsidRDefault="0032195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Email: garsdaleparishcouncil@outlook.com</w:t>
    </w:r>
  </w:p>
  <w:p w14:paraId="42A470A0" w14:textId="77777777" w:rsidR="0032195B" w:rsidRDefault="0032195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Website: garsdaleparishcouncil.com</w:t>
    </w:r>
  </w:p>
  <w:p w14:paraId="39817DBF" w14:textId="77777777" w:rsidR="0032195B" w:rsidRDefault="00321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9E6F0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67A49"/>
    <w:multiLevelType w:val="hybridMultilevel"/>
    <w:tmpl w:val="0B842FB6"/>
    <w:lvl w:ilvl="0" w:tplc="EA22E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10908"/>
    <w:multiLevelType w:val="hybridMultilevel"/>
    <w:tmpl w:val="550C0F8E"/>
    <w:lvl w:ilvl="0" w:tplc="D02A8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5700E"/>
    <w:multiLevelType w:val="hybridMultilevel"/>
    <w:tmpl w:val="2C0EA4BC"/>
    <w:lvl w:ilvl="0" w:tplc="CA4442A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459"/>
    <w:multiLevelType w:val="hybridMultilevel"/>
    <w:tmpl w:val="953236D0"/>
    <w:lvl w:ilvl="0" w:tplc="D02A8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13B9B"/>
    <w:multiLevelType w:val="hybridMultilevel"/>
    <w:tmpl w:val="3C5E2B80"/>
    <w:lvl w:ilvl="0" w:tplc="CA4442A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FC71DAE"/>
    <w:multiLevelType w:val="hybridMultilevel"/>
    <w:tmpl w:val="C6568EFE"/>
    <w:lvl w:ilvl="0" w:tplc="6780032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24E2744"/>
    <w:multiLevelType w:val="hybridMultilevel"/>
    <w:tmpl w:val="46F2023E"/>
    <w:lvl w:ilvl="0" w:tplc="AC90A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93D7473"/>
    <w:multiLevelType w:val="hybridMultilevel"/>
    <w:tmpl w:val="67C6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c6f,#c0f,#ba00e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01"/>
    <w:rsid w:val="00000F34"/>
    <w:rsid w:val="000011A6"/>
    <w:rsid w:val="0000166A"/>
    <w:rsid w:val="00002528"/>
    <w:rsid w:val="00006B2C"/>
    <w:rsid w:val="00006F6B"/>
    <w:rsid w:val="000111B6"/>
    <w:rsid w:val="00014852"/>
    <w:rsid w:val="0001590B"/>
    <w:rsid w:val="000208DF"/>
    <w:rsid w:val="000220A7"/>
    <w:rsid w:val="00022AB8"/>
    <w:rsid w:val="000272BE"/>
    <w:rsid w:val="00030F64"/>
    <w:rsid w:val="000344BB"/>
    <w:rsid w:val="0003505A"/>
    <w:rsid w:val="00035719"/>
    <w:rsid w:val="000402F8"/>
    <w:rsid w:val="0004103F"/>
    <w:rsid w:val="000431CB"/>
    <w:rsid w:val="000434CA"/>
    <w:rsid w:val="000453C5"/>
    <w:rsid w:val="00046602"/>
    <w:rsid w:val="0004681B"/>
    <w:rsid w:val="00050C92"/>
    <w:rsid w:val="00052E70"/>
    <w:rsid w:val="000558F2"/>
    <w:rsid w:val="00056B10"/>
    <w:rsid w:val="00060A72"/>
    <w:rsid w:val="0006162A"/>
    <w:rsid w:val="00062EE7"/>
    <w:rsid w:val="000649F4"/>
    <w:rsid w:val="00065E24"/>
    <w:rsid w:val="00066354"/>
    <w:rsid w:val="000665A1"/>
    <w:rsid w:val="000703C7"/>
    <w:rsid w:val="00071F43"/>
    <w:rsid w:val="00073006"/>
    <w:rsid w:val="000765FF"/>
    <w:rsid w:val="000811FC"/>
    <w:rsid w:val="00082D8D"/>
    <w:rsid w:val="000832B3"/>
    <w:rsid w:val="000835D3"/>
    <w:rsid w:val="000841B1"/>
    <w:rsid w:val="00084E2C"/>
    <w:rsid w:val="000910CA"/>
    <w:rsid w:val="00093953"/>
    <w:rsid w:val="00097FC2"/>
    <w:rsid w:val="000A0A97"/>
    <w:rsid w:val="000A1309"/>
    <w:rsid w:val="000A4B24"/>
    <w:rsid w:val="000A5A87"/>
    <w:rsid w:val="000B1E00"/>
    <w:rsid w:val="000B2B50"/>
    <w:rsid w:val="000B2F5A"/>
    <w:rsid w:val="000B3692"/>
    <w:rsid w:val="000B38B8"/>
    <w:rsid w:val="000B61D8"/>
    <w:rsid w:val="000B7C7D"/>
    <w:rsid w:val="000B7D0C"/>
    <w:rsid w:val="000B7E75"/>
    <w:rsid w:val="000C0973"/>
    <w:rsid w:val="000C3225"/>
    <w:rsid w:val="000C4B86"/>
    <w:rsid w:val="000C4C99"/>
    <w:rsid w:val="000C6D43"/>
    <w:rsid w:val="000C7D7D"/>
    <w:rsid w:val="000C7F48"/>
    <w:rsid w:val="000D033E"/>
    <w:rsid w:val="000D08B2"/>
    <w:rsid w:val="000D1C15"/>
    <w:rsid w:val="000D2416"/>
    <w:rsid w:val="000D3C66"/>
    <w:rsid w:val="000D5196"/>
    <w:rsid w:val="000D67D3"/>
    <w:rsid w:val="000E09C9"/>
    <w:rsid w:val="000E3BA1"/>
    <w:rsid w:val="000E5627"/>
    <w:rsid w:val="000E5E90"/>
    <w:rsid w:val="000E6221"/>
    <w:rsid w:val="000E7D27"/>
    <w:rsid w:val="000F21BF"/>
    <w:rsid w:val="000F26C6"/>
    <w:rsid w:val="000F2C9D"/>
    <w:rsid w:val="000F3646"/>
    <w:rsid w:val="000F3B02"/>
    <w:rsid w:val="000F4BF2"/>
    <w:rsid w:val="000F6DE3"/>
    <w:rsid w:val="000F77FB"/>
    <w:rsid w:val="00102C1A"/>
    <w:rsid w:val="00104141"/>
    <w:rsid w:val="00105703"/>
    <w:rsid w:val="00105983"/>
    <w:rsid w:val="001069E3"/>
    <w:rsid w:val="001075DE"/>
    <w:rsid w:val="00107EC9"/>
    <w:rsid w:val="001114C4"/>
    <w:rsid w:val="00113A62"/>
    <w:rsid w:val="0011469C"/>
    <w:rsid w:val="0011488F"/>
    <w:rsid w:val="00116A7F"/>
    <w:rsid w:val="00116FBC"/>
    <w:rsid w:val="00117783"/>
    <w:rsid w:val="00120876"/>
    <w:rsid w:val="00120E30"/>
    <w:rsid w:val="00121F04"/>
    <w:rsid w:val="001222DC"/>
    <w:rsid w:val="00126040"/>
    <w:rsid w:val="00126B73"/>
    <w:rsid w:val="00127BF1"/>
    <w:rsid w:val="00130132"/>
    <w:rsid w:val="00130546"/>
    <w:rsid w:val="00135BAF"/>
    <w:rsid w:val="00142558"/>
    <w:rsid w:val="001449B9"/>
    <w:rsid w:val="00144BBC"/>
    <w:rsid w:val="0014521E"/>
    <w:rsid w:val="001479A7"/>
    <w:rsid w:val="00151A39"/>
    <w:rsid w:val="001565F0"/>
    <w:rsid w:val="001577E7"/>
    <w:rsid w:val="00157A31"/>
    <w:rsid w:val="00162EA4"/>
    <w:rsid w:val="001635B5"/>
    <w:rsid w:val="00163A0C"/>
    <w:rsid w:val="0016769D"/>
    <w:rsid w:val="001676AE"/>
    <w:rsid w:val="00170715"/>
    <w:rsid w:val="00170DC8"/>
    <w:rsid w:val="0017200B"/>
    <w:rsid w:val="001724FA"/>
    <w:rsid w:val="0017436A"/>
    <w:rsid w:val="00175118"/>
    <w:rsid w:val="00181703"/>
    <w:rsid w:val="00183673"/>
    <w:rsid w:val="0018438C"/>
    <w:rsid w:val="00184F08"/>
    <w:rsid w:val="0018508F"/>
    <w:rsid w:val="001904DF"/>
    <w:rsid w:val="00190D83"/>
    <w:rsid w:val="00191341"/>
    <w:rsid w:val="00191658"/>
    <w:rsid w:val="001929A2"/>
    <w:rsid w:val="00196E4A"/>
    <w:rsid w:val="001A3385"/>
    <w:rsid w:val="001A40EC"/>
    <w:rsid w:val="001A47A9"/>
    <w:rsid w:val="001A66B7"/>
    <w:rsid w:val="001A6DCC"/>
    <w:rsid w:val="001A756A"/>
    <w:rsid w:val="001A7780"/>
    <w:rsid w:val="001B3D44"/>
    <w:rsid w:val="001B515D"/>
    <w:rsid w:val="001B650D"/>
    <w:rsid w:val="001C148B"/>
    <w:rsid w:val="001C5BCF"/>
    <w:rsid w:val="001D04FA"/>
    <w:rsid w:val="001D0EE8"/>
    <w:rsid w:val="001D124E"/>
    <w:rsid w:val="001D20A3"/>
    <w:rsid w:val="001D2223"/>
    <w:rsid w:val="001D32AE"/>
    <w:rsid w:val="001D4269"/>
    <w:rsid w:val="001D4FBA"/>
    <w:rsid w:val="001D6125"/>
    <w:rsid w:val="001D68D5"/>
    <w:rsid w:val="001E0EA7"/>
    <w:rsid w:val="001E36DE"/>
    <w:rsid w:val="001E3D4F"/>
    <w:rsid w:val="001E4F2A"/>
    <w:rsid w:val="001F013A"/>
    <w:rsid w:val="001F361E"/>
    <w:rsid w:val="001F4E68"/>
    <w:rsid w:val="001F609F"/>
    <w:rsid w:val="001F6305"/>
    <w:rsid w:val="001F66B7"/>
    <w:rsid w:val="001F6727"/>
    <w:rsid w:val="00201FEC"/>
    <w:rsid w:val="002023C6"/>
    <w:rsid w:val="002074F1"/>
    <w:rsid w:val="00213C41"/>
    <w:rsid w:val="00216913"/>
    <w:rsid w:val="00217D12"/>
    <w:rsid w:val="00222291"/>
    <w:rsid w:val="002225D9"/>
    <w:rsid w:val="00225AA3"/>
    <w:rsid w:val="00227E42"/>
    <w:rsid w:val="0023070E"/>
    <w:rsid w:val="00233399"/>
    <w:rsid w:val="00235C03"/>
    <w:rsid w:val="00235CC1"/>
    <w:rsid w:val="00237C16"/>
    <w:rsid w:val="00237E97"/>
    <w:rsid w:val="00237F47"/>
    <w:rsid w:val="00243957"/>
    <w:rsid w:val="002449E1"/>
    <w:rsid w:val="00244FE4"/>
    <w:rsid w:val="00245DBB"/>
    <w:rsid w:val="00247323"/>
    <w:rsid w:val="00251A88"/>
    <w:rsid w:val="00253F66"/>
    <w:rsid w:val="00257197"/>
    <w:rsid w:val="00257229"/>
    <w:rsid w:val="002579CE"/>
    <w:rsid w:val="00261EBA"/>
    <w:rsid w:val="0026318E"/>
    <w:rsid w:val="00264020"/>
    <w:rsid w:val="002675CF"/>
    <w:rsid w:val="00270CCE"/>
    <w:rsid w:val="00271886"/>
    <w:rsid w:val="002746F1"/>
    <w:rsid w:val="00274CC7"/>
    <w:rsid w:val="00275975"/>
    <w:rsid w:val="00277011"/>
    <w:rsid w:val="00282708"/>
    <w:rsid w:val="0028276D"/>
    <w:rsid w:val="002834F0"/>
    <w:rsid w:val="00283FC1"/>
    <w:rsid w:val="0028495A"/>
    <w:rsid w:val="00284CEE"/>
    <w:rsid w:val="002856E9"/>
    <w:rsid w:val="00287664"/>
    <w:rsid w:val="002901F5"/>
    <w:rsid w:val="00291BB0"/>
    <w:rsid w:val="0029409A"/>
    <w:rsid w:val="00296FE7"/>
    <w:rsid w:val="00297776"/>
    <w:rsid w:val="002A5617"/>
    <w:rsid w:val="002A755F"/>
    <w:rsid w:val="002B0517"/>
    <w:rsid w:val="002B1FA7"/>
    <w:rsid w:val="002B354D"/>
    <w:rsid w:val="002B5234"/>
    <w:rsid w:val="002B686D"/>
    <w:rsid w:val="002C0FCF"/>
    <w:rsid w:val="002C3AC4"/>
    <w:rsid w:val="002C406A"/>
    <w:rsid w:val="002C469C"/>
    <w:rsid w:val="002C4AE8"/>
    <w:rsid w:val="002D04AD"/>
    <w:rsid w:val="002D0596"/>
    <w:rsid w:val="002D471D"/>
    <w:rsid w:val="002D7949"/>
    <w:rsid w:val="002E1B87"/>
    <w:rsid w:val="002E2290"/>
    <w:rsid w:val="002E252E"/>
    <w:rsid w:val="002E2B09"/>
    <w:rsid w:val="002E2BEE"/>
    <w:rsid w:val="002E6BDD"/>
    <w:rsid w:val="002F027B"/>
    <w:rsid w:val="002F18D2"/>
    <w:rsid w:val="002F1E7F"/>
    <w:rsid w:val="002F1EFD"/>
    <w:rsid w:val="002F381F"/>
    <w:rsid w:val="002F5078"/>
    <w:rsid w:val="002F68C4"/>
    <w:rsid w:val="003005C9"/>
    <w:rsid w:val="00301C55"/>
    <w:rsid w:val="00303D79"/>
    <w:rsid w:val="00305BDF"/>
    <w:rsid w:val="0031087B"/>
    <w:rsid w:val="00312F16"/>
    <w:rsid w:val="00313207"/>
    <w:rsid w:val="003160D4"/>
    <w:rsid w:val="00317444"/>
    <w:rsid w:val="003204DE"/>
    <w:rsid w:val="0032195B"/>
    <w:rsid w:val="003252AE"/>
    <w:rsid w:val="003278A1"/>
    <w:rsid w:val="003305D4"/>
    <w:rsid w:val="003313B3"/>
    <w:rsid w:val="00331A26"/>
    <w:rsid w:val="00333D8D"/>
    <w:rsid w:val="00336F3C"/>
    <w:rsid w:val="00337099"/>
    <w:rsid w:val="00337630"/>
    <w:rsid w:val="00337E42"/>
    <w:rsid w:val="00342101"/>
    <w:rsid w:val="00346887"/>
    <w:rsid w:val="00346C7E"/>
    <w:rsid w:val="0035015B"/>
    <w:rsid w:val="00351542"/>
    <w:rsid w:val="00352EB7"/>
    <w:rsid w:val="00354E33"/>
    <w:rsid w:val="0035574E"/>
    <w:rsid w:val="0035636B"/>
    <w:rsid w:val="0035785B"/>
    <w:rsid w:val="00361912"/>
    <w:rsid w:val="003628CD"/>
    <w:rsid w:val="0036342A"/>
    <w:rsid w:val="00364D41"/>
    <w:rsid w:val="003654A6"/>
    <w:rsid w:val="003659B1"/>
    <w:rsid w:val="00366008"/>
    <w:rsid w:val="00366E92"/>
    <w:rsid w:val="00367ED9"/>
    <w:rsid w:val="003736A3"/>
    <w:rsid w:val="0037397F"/>
    <w:rsid w:val="00377BC9"/>
    <w:rsid w:val="00380F77"/>
    <w:rsid w:val="003915F5"/>
    <w:rsid w:val="00391756"/>
    <w:rsid w:val="00391F2A"/>
    <w:rsid w:val="003A126E"/>
    <w:rsid w:val="003A161E"/>
    <w:rsid w:val="003A32DC"/>
    <w:rsid w:val="003A3CEF"/>
    <w:rsid w:val="003A40E4"/>
    <w:rsid w:val="003A4D49"/>
    <w:rsid w:val="003A521F"/>
    <w:rsid w:val="003A5F00"/>
    <w:rsid w:val="003B2FDE"/>
    <w:rsid w:val="003B3B75"/>
    <w:rsid w:val="003B4318"/>
    <w:rsid w:val="003B556D"/>
    <w:rsid w:val="003C1ABF"/>
    <w:rsid w:val="003C207D"/>
    <w:rsid w:val="003C2724"/>
    <w:rsid w:val="003C2A53"/>
    <w:rsid w:val="003C40A6"/>
    <w:rsid w:val="003C56C6"/>
    <w:rsid w:val="003D26B3"/>
    <w:rsid w:val="003D35D9"/>
    <w:rsid w:val="003D39E5"/>
    <w:rsid w:val="003D4AE4"/>
    <w:rsid w:val="003D7828"/>
    <w:rsid w:val="003E3DC6"/>
    <w:rsid w:val="003E407C"/>
    <w:rsid w:val="003E5D32"/>
    <w:rsid w:val="003E5E5C"/>
    <w:rsid w:val="003E61AB"/>
    <w:rsid w:val="003F07D1"/>
    <w:rsid w:val="003F092B"/>
    <w:rsid w:val="003F1092"/>
    <w:rsid w:val="003F5630"/>
    <w:rsid w:val="003F6000"/>
    <w:rsid w:val="003F7E48"/>
    <w:rsid w:val="004022B3"/>
    <w:rsid w:val="00404524"/>
    <w:rsid w:val="004050D7"/>
    <w:rsid w:val="00405C22"/>
    <w:rsid w:val="00405FDD"/>
    <w:rsid w:val="00406436"/>
    <w:rsid w:val="00406759"/>
    <w:rsid w:val="00412000"/>
    <w:rsid w:val="0041249A"/>
    <w:rsid w:val="00412A68"/>
    <w:rsid w:val="0041307E"/>
    <w:rsid w:val="00420562"/>
    <w:rsid w:val="0042149B"/>
    <w:rsid w:val="00421712"/>
    <w:rsid w:val="00422A43"/>
    <w:rsid w:val="00427455"/>
    <w:rsid w:val="00430561"/>
    <w:rsid w:val="004325A7"/>
    <w:rsid w:val="00433AFD"/>
    <w:rsid w:val="00436E07"/>
    <w:rsid w:val="00436E90"/>
    <w:rsid w:val="004374B6"/>
    <w:rsid w:val="004375CD"/>
    <w:rsid w:val="0044229E"/>
    <w:rsid w:val="004448CE"/>
    <w:rsid w:val="00447D88"/>
    <w:rsid w:val="00451A3E"/>
    <w:rsid w:val="0045441C"/>
    <w:rsid w:val="00455810"/>
    <w:rsid w:val="00455A6B"/>
    <w:rsid w:val="004560CD"/>
    <w:rsid w:val="00456BBD"/>
    <w:rsid w:val="00461AAC"/>
    <w:rsid w:val="004623A9"/>
    <w:rsid w:val="00462FC2"/>
    <w:rsid w:val="0046491D"/>
    <w:rsid w:val="00466ADB"/>
    <w:rsid w:val="004713E2"/>
    <w:rsid w:val="004748C7"/>
    <w:rsid w:val="00476876"/>
    <w:rsid w:val="0047699D"/>
    <w:rsid w:val="004775C5"/>
    <w:rsid w:val="00484944"/>
    <w:rsid w:val="004852A7"/>
    <w:rsid w:val="00490DB4"/>
    <w:rsid w:val="00490E83"/>
    <w:rsid w:val="00492E86"/>
    <w:rsid w:val="004949CC"/>
    <w:rsid w:val="004956E1"/>
    <w:rsid w:val="004962BD"/>
    <w:rsid w:val="004967CE"/>
    <w:rsid w:val="00496CB2"/>
    <w:rsid w:val="004A0113"/>
    <w:rsid w:val="004A05BA"/>
    <w:rsid w:val="004A06B7"/>
    <w:rsid w:val="004A150A"/>
    <w:rsid w:val="004A3F0C"/>
    <w:rsid w:val="004A686F"/>
    <w:rsid w:val="004B39CA"/>
    <w:rsid w:val="004B44B0"/>
    <w:rsid w:val="004C1977"/>
    <w:rsid w:val="004C3529"/>
    <w:rsid w:val="004C4A27"/>
    <w:rsid w:val="004C4E8D"/>
    <w:rsid w:val="004C6B71"/>
    <w:rsid w:val="004D0574"/>
    <w:rsid w:val="004D22A5"/>
    <w:rsid w:val="004D3F52"/>
    <w:rsid w:val="004D775F"/>
    <w:rsid w:val="004E350A"/>
    <w:rsid w:val="004E4B25"/>
    <w:rsid w:val="004E5061"/>
    <w:rsid w:val="004E6530"/>
    <w:rsid w:val="004E66D3"/>
    <w:rsid w:val="004F0C85"/>
    <w:rsid w:val="004F0E45"/>
    <w:rsid w:val="004F249B"/>
    <w:rsid w:val="004F5307"/>
    <w:rsid w:val="004F5B39"/>
    <w:rsid w:val="004F730D"/>
    <w:rsid w:val="005010DD"/>
    <w:rsid w:val="00501CB4"/>
    <w:rsid w:val="005030E9"/>
    <w:rsid w:val="005053F1"/>
    <w:rsid w:val="00506EC9"/>
    <w:rsid w:val="00512597"/>
    <w:rsid w:val="005125BB"/>
    <w:rsid w:val="00512B77"/>
    <w:rsid w:val="0051326F"/>
    <w:rsid w:val="00513D10"/>
    <w:rsid w:val="005211F2"/>
    <w:rsid w:val="005212A9"/>
    <w:rsid w:val="00521D7A"/>
    <w:rsid w:val="005303F2"/>
    <w:rsid w:val="0053363A"/>
    <w:rsid w:val="00536D9A"/>
    <w:rsid w:val="00540E30"/>
    <w:rsid w:val="00544BCB"/>
    <w:rsid w:val="00545B02"/>
    <w:rsid w:val="0055153C"/>
    <w:rsid w:val="00554970"/>
    <w:rsid w:val="00560366"/>
    <w:rsid w:val="00560F1A"/>
    <w:rsid w:val="005628EA"/>
    <w:rsid w:val="00571E28"/>
    <w:rsid w:val="00575E8B"/>
    <w:rsid w:val="00577EFA"/>
    <w:rsid w:val="00580FDC"/>
    <w:rsid w:val="00585A56"/>
    <w:rsid w:val="00587146"/>
    <w:rsid w:val="00590E9B"/>
    <w:rsid w:val="0059276A"/>
    <w:rsid w:val="00594A96"/>
    <w:rsid w:val="005A1888"/>
    <w:rsid w:val="005A2BE4"/>
    <w:rsid w:val="005A43F0"/>
    <w:rsid w:val="005A5009"/>
    <w:rsid w:val="005A6037"/>
    <w:rsid w:val="005A70A6"/>
    <w:rsid w:val="005B1DDD"/>
    <w:rsid w:val="005B470C"/>
    <w:rsid w:val="005B4EA0"/>
    <w:rsid w:val="005B6DFA"/>
    <w:rsid w:val="005B7E4D"/>
    <w:rsid w:val="005B7FD1"/>
    <w:rsid w:val="005C1941"/>
    <w:rsid w:val="005C5046"/>
    <w:rsid w:val="005D46AD"/>
    <w:rsid w:val="005E0069"/>
    <w:rsid w:val="005E2E78"/>
    <w:rsid w:val="005E32BB"/>
    <w:rsid w:val="005E32BE"/>
    <w:rsid w:val="005F0207"/>
    <w:rsid w:val="005F2955"/>
    <w:rsid w:val="005F2CD4"/>
    <w:rsid w:val="005F317F"/>
    <w:rsid w:val="005F5FD6"/>
    <w:rsid w:val="005F72E6"/>
    <w:rsid w:val="0060026E"/>
    <w:rsid w:val="00600F0E"/>
    <w:rsid w:val="0060640D"/>
    <w:rsid w:val="006064C8"/>
    <w:rsid w:val="006104FC"/>
    <w:rsid w:val="0061427C"/>
    <w:rsid w:val="00615DD4"/>
    <w:rsid w:val="006201D9"/>
    <w:rsid w:val="006209F4"/>
    <w:rsid w:val="00621062"/>
    <w:rsid w:val="0062239B"/>
    <w:rsid w:val="00623CC4"/>
    <w:rsid w:val="00623DA2"/>
    <w:rsid w:val="00624F6F"/>
    <w:rsid w:val="006257AF"/>
    <w:rsid w:val="006268AC"/>
    <w:rsid w:val="00626DDE"/>
    <w:rsid w:val="0063079C"/>
    <w:rsid w:val="00633340"/>
    <w:rsid w:val="00633F68"/>
    <w:rsid w:val="00634397"/>
    <w:rsid w:val="006405AC"/>
    <w:rsid w:val="00641E4B"/>
    <w:rsid w:val="00642202"/>
    <w:rsid w:val="0064295E"/>
    <w:rsid w:val="006435F6"/>
    <w:rsid w:val="00645110"/>
    <w:rsid w:val="00645D0E"/>
    <w:rsid w:val="00647975"/>
    <w:rsid w:val="006503AB"/>
    <w:rsid w:val="00651213"/>
    <w:rsid w:val="006601D7"/>
    <w:rsid w:val="00660F31"/>
    <w:rsid w:val="00662D22"/>
    <w:rsid w:val="00672C81"/>
    <w:rsid w:val="00675199"/>
    <w:rsid w:val="006777A4"/>
    <w:rsid w:val="0068182D"/>
    <w:rsid w:val="006847D2"/>
    <w:rsid w:val="006852DC"/>
    <w:rsid w:val="00686440"/>
    <w:rsid w:val="00691381"/>
    <w:rsid w:val="0069246B"/>
    <w:rsid w:val="00692C5D"/>
    <w:rsid w:val="00693804"/>
    <w:rsid w:val="0069665C"/>
    <w:rsid w:val="00696E52"/>
    <w:rsid w:val="00697BB6"/>
    <w:rsid w:val="006A0F2E"/>
    <w:rsid w:val="006A44AF"/>
    <w:rsid w:val="006A75B1"/>
    <w:rsid w:val="006A7C2A"/>
    <w:rsid w:val="006A7EA4"/>
    <w:rsid w:val="006B0381"/>
    <w:rsid w:val="006B1DEC"/>
    <w:rsid w:val="006B3D18"/>
    <w:rsid w:val="006B4FB7"/>
    <w:rsid w:val="006B5580"/>
    <w:rsid w:val="006B55CE"/>
    <w:rsid w:val="006C1BB8"/>
    <w:rsid w:val="006D09AA"/>
    <w:rsid w:val="006D0FAB"/>
    <w:rsid w:val="006D4362"/>
    <w:rsid w:val="006E0498"/>
    <w:rsid w:val="006E747F"/>
    <w:rsid w:val="006E74D9"/>
    <w:rsid w:val="006F2529"/>
    <w:rsid w:val="006F2557"/>
    <w:rsid w:val="006F6585"/>
    <w:rsid w:val="006F742A"/>
    <w:rsid w:val="00700781"/>
    <w:rsid w:val="00700E57"/>
    <w:rsid w:val="0070282F"/>
    <w:rsid w:val="0070518E"/>
    <w:rsid w:val="00707794"/>
    <w:rsid w:val="00710CC4"/>
    <w:rsid w:val="0071154C"/>
    <w:rsid w:val="0071466E"/>
    <w:rsid w:val="0071498E"/>
    <w:rsid w:val="007171BE"/>
    <w:rsid w:val="00721ED6"/>
    <w:rsid w:val="00722605"/>
    <w:rsid w:val="00722D18"/>
    <w:rsid w:val="007241E9"/>
    <w:rsid w:val="00724FC2"/>
    <w:rsid w:val="00727762"/>
    <w:rsid w:val="00731BE3"/>
    <w:rsid w:val="00732FAC"/>
    <w:rsid w:val="007346C6"/>
    <w:rsid w:val="00734D32"/>
    <w:rsid w:val="00734DAD"/>
    <w:rsid w:val="0073589C"/>
    <w:rsid w:val="00736036"/>
    <w:rsid w:val="007363FF"/>
    <w:rsid w:val="00736530"/>
    <w:rsid w:val="00737AFE"/>
    <w:rsid w:val="00741CD8"/>
    <w:rsid w:val="007430AE"/>
    <w:rsid w:val="00743E83"/>
    <w:rsid w:val="0074406C"/>
    <w:rsid w:val="007532C7"/>
    <w:rsid w:val="00754700"/>
    <w:rsid w:val="0075627E"/>
    <w:rsid w:val="00756404"/>
    <w:rsid w:val="00757D1D"/>
    <w:rsid w:val="007601BE"/>
    <w:rsid w:val="007630B5"/>
    <w:rsid w:val="007644FD"/>
    <w:rsid w:val="00764D7A"/>
    <w:rsid w:val="00776695"/>
    <w:rsid w:val="00780392"/>
    <w:rsid w:val="007819A5"/>
    <w:rsid w:val="00783F08"/>
    <w:rsid w:val="00785707"/>
    <w:rsid w:val="0078576F"/>
    <w:rsid w:val="00786B8E"/>
    <w:rsid w:val="00790D1D"/>
    <w:rsid w:val="00791257"/>
    <w:rsid w:val="0079225D"/>
    <w:rsid w:val="00794025"/>
    <w:rsid w:val="00795B45"/>
    <w:rsid w:val="0079745A"/>
    <w:rsid w:val="00797B2D"/>
    <w:rsid w:val="00797D6F"/>
    <w:rsid w:val="007A2E3B"/>
    <w:rsid w:val="007A3A43"/>
    <w:rsid w:val="007A56EB"/>
    <w:rsid w:val="007B11CB"/>
    <w:rsid w:val="007B1FCF"/>
    <w:rsid w:val="007B3089"/>
    <w:rsid w:val="007B3721"/>
    <w:rsid w:val="007B412B"/>
    <w:rsid w:val="007B4209"/>
    <w:rsid w:val="007B4EFF"/>
    <w:rsid w:val="007B6F43"/>
    <w:rsid w:val="007C0D1D"/>
    <w:rsid w:val="007C36D2"/>
    <w:rsid w:val="007C593A"/>
    <w:rsid w:val="007C5C7D"/>
    <w:rsid w:val="007C5FE9"/>
    <w:rsid w:val="007C70F5"/>
    <w:rsid w:val="007C76E1"/>
    <w:rsid w:val="007C7779"/>
    <w:rsid w:val="007D20FF"/>
    <w:rsid w:val="007D4937"/>
    <w:rsid w:val="007D5AF2"/>
    <w:rsid w:val="007D5D0E"/>
    <w:rsid w:val="007D608E"/>
    <w:rsid w:val="007D662E"/>
    <w:rsid w:val="007D7C30"/>
    <w:rsid w:val="007E0787"/>
    <w:rsid w:val="007E1F53"/>
    <w:rsid w:val="007E2401"/>
    <w:rsid w:val="007E3C72"/>
    <w:rsid w:val="007E3EED"/>
    <w:rsid w:val="007E44F6"/>
    <w:rsid w:val="007E57D7"/>
    <w:rsid w:val="007E60DB"/>
    <w:rsid w:val="007F49E6"/>
    <w:rsid w:val="0080181F"/>
    <w:rsid w:val="00802DA3"/>
    <w:rsid w:val="008030B6"/>
    <w:rsid w:val="00804DCF"/>
    <w:rsid w:val="008056B8"/>
    <w:rsid w:val="0081231F"/>
    <w:rsid w:val="0081450B"/>
    <w:rsid w:val="008155AA"/>
    <w:rsid w:val="00816EDD"/>
    <w:rsid w:val="008231C8"/>
    <w:rsid w:val="00841251"/>
    <w:rsid w:val="008430D7"/>
    <w:rsid w:val="008433F7"/>
    <w:rsid w:val="008445D8"/>
    <w:rsid w:val="00845855"/>
    <w:rsid w:val="00847BD6"/>
    <w:rsid w:val="00850B5B"/>
    <w:rsid w:val="008557AB"/>
    <w:rsid w:val="0086258F"/>
    <w:rsid w:val="008626F1"/>
    <w:rsid w:val="00864098"/>
    <w:rsid w:val="008641A8"/>
    <w:rsid w:val="00864F78"/>
    <w:rsid w:val="0086593D"/>
    <w:rsid w:val="00866284"/>
    <w:rsid w:val="00866A8A"/>
    <w:rsid w:val="00867CCC"/>
    <w:rsid w:val="0087026C"/>
    <w:rsid w:val="008729C0"/>
    <w:rsid w:val="0087490F"/>
    <w:rsid w:val="00874D91"/>
    <w:rsid w:val="00880F8A"/>
    <w:rsid w:val="00882C12"/>
    <w:rsid w:val="008840CB"/>
    <w:rsid w:val="00885770"/>
    <w:rsid w:val="008925E7"/>
    <w:rsid w:val="00897836"/>
    <w:rsid w:val="008A1878"/>
    <w:rsid w:val="008A2EBD"/>
    <w:rsid w:val="008A5000"/>
    <w:rsid w:val="008A5F4E"/>
    <w:rsid w:val="008B1508"/>
    <w:rsid w:val="008B2725"/>
    <w:rsid w:val="008B36C2"/>
    <w:rsid w:val="008B3BDA"/>
    <w:rsid w:val="008B5194"/>
    <w:rsid w:val="008B5B53"/>
    <w:rsid w:val="008B62F3"/>
    <w:rsid w:val="008B6F10"/>
    <w:rsid w:val="008B742B"/>
    <w:rsid w:val="008B7A09"/>
    <w:rsid w:val="008C43E8"/>
    <w:rsid w:val="008C652A"/>
    <w:rsid w:val="008D1495"/>
    <w:rsid w:val="008E1AEE"/>
    <w:rsid w:val="008E2334"/>
    <w:rsid w:val="008E2DC9"/>
    <w:rsid w:val="008E2F20"/>
    <w:rsid w:val="008E7591"/>
    <w:rsid w:val="008F0F06"/>
    <w:rsid w:val="008F14EB"/>
    <w:rsid w:val="00902F7E"/>
    <w:rsid w:val="00903457"/>
    <w:rsid w:val="00904115"/>
    <w:rsid w:val="00904EA8"/>
    <w:rsid w:val="00905261"/>
    <w:rsid w:val="009079E9"/>
    <w:rsid w:val="00907D15"/>
    <w:rsid w:val="00912C53"/>
    <w:rsid w:val="00913180"/>
    <w:rsid w:val="00914A09"/>
    <w:rsid w:val="0091749C"/>
    <w:rsid w:val="00917E67"/>
    <w:rsid w:val="00923D1E"/>
    <w:rsid w:val="00924AEA"/>
    <w:rsid w:val="00925278"/>
    <w:rsid w:val="00927116"/>
    <w:rsid w:val="009312DD"/>
    <w:rsid w:val="0093573D"/>
    <w:rsid w:val="00935D9F"/>
    <w:rsid w:val="00936A5E"/>
    <w:rsid w:val="0093784E"/>
    <w:rsid w:val="00941AE3"/>
    <w:rsid w:val="00942197"/>
    <w:rsid w:val="00942964"/>
    <w:rsid w:val="009438DF"/>
    <w:rsid w:val="00952EC2"/>
    <w:rsid w:val="009558D5"/>
    <w:rsid w:val="00956732"/>
    <w:rsid w:val="00956900"/>
    <w:rsid w:val="00960667"/>
    <w:rsid w:val="00960795"/>
    <w:rsid w:val="00961614"/>
    <w:rsid w:val="00965C9F"/>
    <w:rsid w:val="00967981"/>
    <w:rsid w:val="0097174A"/>
    <w:rsid w:val="009719BC"/>
    <w:rsid w:val="009720F5"/>
    <w:rsid w:val="00973408"/>
    <w:rsid w:val="009751F8"/>
    <w:rsid w:val="00977DB5"/>
    <w:rsid w:val="00981AE5"/>
    <w:rsid w:val="009820EF"/>
    <w:rsid w:val="009827BB"/>
    <w:rsid w:val="00983C90"/>
    <w:rsid w:val="00986694"/>
    <w:rsid w:val="009875D2"/>
    <w:rsid w:val="00991C37"/>
    <w:rsid w:val="00991EE9"/>
    <w:rsid w:val="0099239F"/>
    <w:rsid w:val="00992C3B"/>
    <w:rsid w:val="00993B8C"/>
    <w:rsid w:val="009955C7"/>
    <w:rsid w:val="00996BB9"/>
    <w:rsid w:val="00997EFA"/>
    <w:rsid w:val="009A1CF9"/>
    <w:rsid w:val="009A3EC4"/>
    <w:rsid w:val="009A4334"/>
    <w:rsid w:val="009A6499"/>
    <w:rsid w:val="009A6966"/>
    <w:rsid w:val="009B01B2"/>
    <w:rsid w:val="009B08F8"/>
    <w:rsid w:val="009B3A32"/>
    <w:rsid w:val="009B4023"/>
    <w:rsid w:val="009B50EA"/>
    <w:rsid w:val="009C0D9A"/>
    <w:rsid w:val="009C17D4"/>
    <w:rsid w:val="009C29F7"/>
    <w:rsid w:val="009C44FA"/>
    <w:rsid w:val="009C45E1"/>
    <w:rsid w:val="009C54C6"/>
    <w:rsid w:val="009D2FC6"/>
    <w:rsid w:val="009D3CEE"/>
    <w:rsid w:val="009D401B"/>
    <w:rsid w:val="009D547D"/>
    <w:rsid w:val="009D62A7"/>
    <w:rsid w:val="009E1A99"/>
    <w:rsid w:val="009E3189"/>
    <w:rsid w:val="009E3491"/>
    <w:rsid w:val="009E43B1"/>
    <w:rsid w:val="009E446D"/>
    <w:rsid w:val="009E4EC8"/>
    <w:rsid w:val="009E5A32"/>
    <w:rsid w:val="009E65CC"/>
    <w:rsid w:val="009E7EBF"/>
    <w:rsid w:val="009F1375"/>
    <w:rsid w:val="009F15B1"/>
    <w:rsid w:val="009F3476"/>
    <w:rsid w:val="009F4760"/>
    <w:rsid w:val="009F6C08"/>
    <w:rsid w:val="009F79F7"/>
    <w:rsid w:val="00A00139"/>
    <w:rsid w:val="00A0101F"/>
    <w:rsid w:val="00A030F2"/>
    <w:rsid w:val="00A068BA"/>
    <w:rsid w:val="00A107D9"/>
    <w:rsid w:val="00A130E8"/>
    <w:rsid w:val="00A14CB6"/>
    <w:rsid w:val="00A15995"/>
    <w:rsid w:val="00A15BCA"/>
    <w:rsid w:val="00A16A2E"/>
    <w:rsid w:val="00A215F7"/>
    <w:rsid w:val="00A2267C"/>
    <w:rsid w:val="00A227D7"/>
    <w:rsid w:val="00A25455"/>
    <w:rsid w:val="00A263D4"/>
    <w:rsid w:val="00A264C3"/>
    <w:rsid w:val="00A35AAB"/>
    <w:rsid w:val="00A3705D"/>
    <w:rsid w:val="00A37266"/>
    <w:rsid w:val="00A4058B"/>
    <w:rsid w:val="00A40E31"/>
    <w:rsid w:val="00A44A16"/>
    <w:rsid w:val="00A451CB"/>
    <w:rsid w:val="00A45B36"/>
    <w:rsid w:val="00A50A79"/>
    <w:rsid w:val="00A51882"/>
    <w:rsid w:val="00A538D7"/>
    <w:rsid w:val="00A55A2B"/>
    <w:rsid w:val="00A61661"/>
    <w:rsid w:val="00A64257"/>
    <w:rsid w:val="00A64DBF"/>
    <w:rsid w:val="00A65B52"/>
    <w:rsid w:val="00A66010"/>
    <w:rsid w:val="00A6601B"/>
    <w:rsid w:val="00A72F06"/>
    <w:rsid w:val="00A74B48"/>
    <w:rsid w:val="00A772C0"/>
    <w:rsid w:val="00A802F1"/>
    <w:rsid w:val="00A80D03"/>
    <w:rsid w:val="00A80FB0"/>
    <w:rsid w:val="00A8130E"/>
    <w:rsid w:val="00A82266"/>
    <w:rsid w:val="00A8333C"/>
    <w:rsid w:val="00A83716"/>
    <w:rsid w:val="00A85E59"/>
    <w:rsid w:val="00A85F75"/>
    <w:rsid w:val="00A902B2"/>
    <w:rsid w:val="00A90313"/>
    <w:rsid w:val="00A9248C"/>
    <w:rsid w:val="00A937D9"/>
    <w:rsid w:val="00A93C5F"/>
    <w:rsid w:val="00A93FAD"/>
    <w:rsid w:val="00A9752E"/>
    <w:rsid w:val="00A975F8"/>
    <w:rsid w:val="00A97634"/>
    <w:rsid w:val="00AA0F0C"/>
    <w:rsid w:val="00AA22D0"/>
    <w:rsid w:val="00AA4382"/>
    <w:rsid w:val="00AB05FB"/>
    <w:rsid w:val="00AB535A"/>
    <w:rsid w:val="00AB62BD"/>
    <w:rsid w:val="00AC19EC"/>
    <w:rsid w:val="00AC26D4"/>
    <w:rsid w:val="00AC28A2"/>
    <w:rsid w:val="00AC534D"/>
    <w:rsid w:val="00AC76E5"/>
    <w:rsid w:val="00AD1153"/>
    <w:rsid w:val="00AD2E37"/>
    <w:rsid w:val="00AD33DE"/>
    <w:rsid w:val="00AD3854"/>
    <w:rsid w:val="00AD3FF4"/>
    <w:rsid w:val="00AD4A09"/>
    <w:rsid w:val="00AD5FB8"/>
    <w:rsid w:val="00AE16B9"/>
    <w:rsid w:val="00AF125C"/>
    <w:rsid w:val="00AF43DB"/>
    <w:rsid w:val="00AF4B3D"/>
    <w:rsid w:val="00AF521F"/>
    <w:rsid w:val="00AF6A83"/>
    <w:rsid w:val="00B0248E"/>
    <w:rsid w:val="00B02F28"/>
    <w:rsid w:val="00B06F41"/>
    <w:rsid w:val="00B07E27"/>
    <w:rsid w:val="00B1067F"/>
    <w:rsid w:val="00B10AB3"/>
    <w:rsid w:val="00B10FB1"/>
    <w:rsid w:val="00B114F4"/>
    <w:rsid w:val="00B1461A"/>
    <w:rsid w:val="00B14B7B"/>
    <w:rsid w:val="00B15D63"/>
    <w:rsid w:val="00B15F66"/>
    <w:rsid w:val="00B15FDE"/>
    <w:rsid w:val="00B16A1A"/>
    <w:rsid w:val="00B17825"/>
    <w:rsid w:val="00B20EF9"/>
    <w:rsid w:val="00B22036"/>
    <w:rsid w:val="00B24E0D"/>
    <w:rsid w:val="00B27F5B"/>
    <w:rsid w:val="00B30411"/>
    <w:rsid w:val="00B31216"/>
    <w:rsid w:val="00B312AA"/>
    <w:rsid w:val="00B31ACD"/>
    <w:rsid w:val="00B32735"/>
    <w:rsid w:val="00B34111"/>
    <w:rsid w:val="00B34CF2"/>
    <w:rsid w:val="00B404E1"/>
    <w:rsid w:val="00B42844"/>
    <w:rsid w:val="00B50868"/>
    <w:rsid w:val="00B509CC"/>
    <w:rsid w:val="00B5248D"/>
    <w:rsid w:val="00B53418"/>
    <w:rsid w:val="00B56ADC"/>
    <w:rsid w:val="00B56E87"/>
    <w:rsid w:val="00B62459"/>
    <w:rsid w:val="00B62687"/>
    <w:rsid w:val="00B627B4"/>
    <w:rsid w:val="00B63D5C"/>
    <w:rsid w:val="00B66F0F"/>
    <w:rsid w:val="00B70952"/>
    <w:rsid w:val="00B716CC"/>
    <w:rsid w:val="00B72867"/>
    <w:rsid w:val="00B75D74"/>
    <w:rsid w:val="00B762F0"/>
    <w:rsid w:val="00B778A8"/>
    <w:rsid w:val="00B80139"/>
    <w:rsid w:val="00B803FB"/>
    <w:rsid w:val="00B80867"/>
    <w:rsid w:val="00B80EC6"/>
    <w:rsid w:val="00B82D22"/>
    <w:rsid w:val="00B84AFD"/>
    <w:rsid w:val="00B8678C"/>
    <w:rsid w:val="00B86A10"/>
    <w:rsid w:val="00B86C98"/>
    <w:rsid w:val="00B8760C"/>
    <w:rsid w:val="00B90A3C"/>
    <w:rsid w:val="00B93C2E"/>
    <w:rsid w:val="00B94055"/>
    <w:rsid w:val="00B9527E"/>
    <w:rsid w:val="00B95B28"/>
    <w:rsid w:val="00B97020"/>
    <w:rsid w:val="00BA18C5"/>
    <w:rsid w:val="00BA2E05"/>
    <w:rsid w:val="00BA4EA8"/>
    <w:rsid w:val="00BA57CF"/>
    <w:rsid w:val="00BA78F8"/>
    <w:rsid w:val="00BB0919"/>
    <w:rsid w:val="00BB19A6"/>
    <w:rsid w:val="00BB327E"/>
    <w:rsid w:val="00BB6EA5"/>
    <w:rsid w:val="00BC07BF"/>
    <w:rsid w:val="00BC1FE5"/>
    <w:rsid w:val="00BC3A5A"/>
    <w:rsid w:val="00BC4A5C"/>
    <w:rsid w:val="00BC6488"/>
    <w:rsid w:val="00BD1FBF"/>
    <w:rsid w:val="00BD4974"/>
    <w:rsid w:val="00BD560F"/>
    <w:rsid w:val="00BD679E"/>
    <w:rsid w:val="00BE2C8B"/>
    <w:rsid w:val="00BE312C"/>
    <w:rsid w:val="00BE5C51"/>
    <w:rsid w:val="00BE78B3"/>
    <w:rsid w:val="00BF1066"/>
    <w:rsid w:val="00BF16A4"/>
    <w:rsid w:val="00BF3D31"/>
    <w:rsid w:val="00BF5595"/>
    <w:rsid w:val="00BF7575"/>
    <w:rsid w:val="00C03F47"/>
    <w:rsid w:val="00C0476B"/>
    <w:rsid w:val="00C04D9B"/>
    <w:rsid w:val="00C05740"/>
    <w:rsid w:val="00C0740F"/>
    <w:rsid w:val="00C1252E"/>
    <w:rsid w:val="00C147A8"/>
    <w:rsid w:val="00C14DAF"/>
    <w:rsid w:val="00C223DA"/>
    <w:rsid w:val="00C23E77"/>
    <w:rsid w:val="00C24E81"/>
    <w:rsid w:val="00C30341"/>
    <w:rsid w:val="00C30ABC"/>
    <w:rsid w:val="00C313F6"/>
    <w:rsid w:val="00C3484E"/>
    <w:rsid w:val="00C35143"/>
    <w:rsid w:val="00C357D1"/>
    <w:rsid w:val="00C36445"/>
    <w:rsid w:val="00C43198"/>
    <w:rsid w:val="00C43C9D"/>
    <w:rsid w:val="00C4424F"/>
    <w:rsid w:val="00C4579C"/>
    <w:rsid w:val="00C47DF2"/>
    <w:rsid w:val="00C507F0"/>
    <w:rsid w:val="00C509C6"/>
    <w:rsid w:val="00C515B1"/>
    <w:rsid w:val="00C51980"/>
    <w:rsid w:val="00C533E3"/>
    <w:rsid w:val="00C536AA"/>
    <w:rsid w:val="00C5400A"/>
    <w:rsid w:val="00C54D41"/>
    <w:rsid w:val="00C56D4D"/>
    <w:rsid w:val="00C5750F"/>
    <w:rsid w:val="00C656C7"/>
    <w:rsid w:val="00C74065"/>
    <w:rsid w:val="00C7439E"/>
    <w:rsid w:val="00C74563"/>
    <w:rsid w:val="00C74659"/>
    <w:rsid w:val="00C75420"/>
    <w:rsid w:val="00C808E5"/>
    <w:rsid w:val="00C821DC"/>
    <w:rsid w:val="00C82E77"/>
    <w:rsid w:val="00C8568A"/>
    <w:rsid w:val="00C85F7B"/>
    <w:rsid w:val="00C86A9A"/>
    <w:rsid w:val="00C90A44"/>
    <w:rsid w:val="00C91BC7"/>
    <w:rsid w:val="00C92A3C"/>
    <w:rsid w:val="00C9468A"/>
    <w:rsid w:val="00C94732"/>
    <w:rsid w:val="00C9477C"/>
    <w:rsid w:val="00C94A03"/>
    <w:rsid w:val="00C94D1C"/>
    <w:rsid w:val="00C97521"/>
    <w:rsid w:val="00C97C7D"/>
    <w:rsid w:val="00CA21D7"/>
    <w:rsid w:val="00CA42FE"/>
    <w:rsid w:val="00CA5308"/>
    <w:rsid w:val="00CA5995"/>
    <w:rsid w:val="00CA5F4F"/>
    <w:rsid w:val="00CB1191"/>
    <w:rsid w:val="00CB18DA"/>
    <w:rsid w:val="00CB1DC2"/>
    <w:rsid w:val="00CB26AA"/>
    <w:rsid w:val="00CB7120"/>
    <w:rsid w:val="00CB76BA"/>
    <w:rsid w:val="00CC2B02"/>
    <w:rsid w:val="00CC466E"/>
    <w:rsid w:val="00CC6815"/>
    <w:rsid w:val="00CD2ACD"/>
    <w:rsid w:val="00CD4528"/>
    <w:rsid w:val="00CD4E0A"/>
    <w:rsid w:val="00CD64FE"/>
    <w:rsid w:val="00CD6B66"/>
    <w:rsid w:val="00CD7712"/>
    <w:rsid w:val="00CE376A"/>
    <w:rsid w:val="00CE3789"/>
    <w:rsid w:val="00CE392D"/>
    <w:rsid w:val="00CE5391"/>
    <w:rsid w:val="00CE5FF3"/>
    <w:rsid w:val="00CE65E0"/>
    <w:rsid w:val="00CF21CA"/>
    <w:rsid w:val="00CF23D6"/>
    <w:rsid w:val="00CF3201"/>
    <w:rsid w:val="00CF63FE"/>
    <w:rsid w:val="00CF76AE"/>
    <w:rsid w:val="00CF779E"/>
    <w:rsid w:val="00CF7855"/>
    <w:rsid w:val="00D00864"/>
    <w:rsid w:val="00D01DD9"/>
    <w:rsid w:val="00D03517"/>
    <w:rsid w:val="00D064B0"/>
    <w:rsid w:val="00D079EB"/>
    <w:rsid w:val="00D07BE2"/>
    <w:rsid w:val="00D11DB0"/>
    <w:rsid w:val="00D14A74"/>
    <w:rsid w:val="00D15978"/>
    <w:rsid w:val="00D21B7F"/>
    <w:rsid w:val="00D22174"/>
    <w:rsid w:val="00D22C73"/>
    <w:rsid w:val="00D23A32"/>
    <w:rsid w:val="00D23B9C"/>
    <w:rsid w:val="00D23DB9"/>
    <w:rsid w:val="00D254BF"/>
    <w:rsid w:val="00D270CB"/>
    <w:rsid w:val="00D273B2"/>
    <w:rsid w:val="00D3405D"/>
    <w:rsid w:val="00D46621"/>
    <w:rsid w:val="00D51684"/>
    <w:rsid w:val="00D54B77"/>
    <w:rsid w:val="00D55189"/>
    <w:rsid w:val="00D55E25"/>
    <w:rsid w:val="00D60DDB"/>
    <w:rsid w:val="00D6133C"/>
    <w:rsid w:val="00D62D94"/>
    <w:rsid w:val="00D63FF9"/>
    <w:rsid w:val="00D70FF6"/>
    <w:rsid w:val="00D833D0"/>
    <w:rsid w:val="00D8445C"/>
    <w:rsid w:val="00D84712"/>
    <w:rsid w:val="00D8769B"/>
    <w:rsid w:val="00D906EA"/>
    <w:rsid w:val="00D90BBA"/>
    <w:rsid w:val="00D9122C"/>
    <w:rsid w:val="00D93255"/>
    <w:rsid w:val="00D96198"/>
    <w:rsid w:val="00D96493"/>
    <w:rsid w:val="00D96EDA"/>
    <w:rsid w:val="00DA4210"/>
    <w:rsid w:val="00DB0D61"/>
    <w:rsid w:val="00DB12E8"/>
    <w:rsid w:val="00DB17C1"/>
    <w:rsid w:val="00DB2198"/>
    <w:rsid w:val="00DB27B0"/>
    <w:rsid w:val="00DB334A"/>
    <w:rsid w:val="00DB43F4"/>
    <w:rsid w:val="00DC098C"/>
    <w:rsid w:val="00DC0DC0"/>
    <w:rsid w:val="00DC1D46"/>
    <w:rsid w:val="00DC29BD"/>
    <w:rsid w:val="00DC5732"/>
    <w:rsid w:val="00DC5CAD"/>
    <w:rsid w:val="00DC7A44"/>
    <w:rsid w:val="00DD051B"/>
    <w:rsid w:val="00DD066A"/>
    <w:rsid w:val="00DD152D"/>
    <w:rsid w:val="00DD2BFB"/>
    <w:rsid w:val="00DD3DD1"/>
    <w:rsid w:val="00DD50A9"/>
    <w:rsid w:val="00DD5E48"/>
    <w:rsid w:val="00DE1207"/>
    <w:rsid w:val="00DE201D"/>
    <w:rsid w:val="00DE76D6"/>
    <w:rsid w:val="00DF46D8"/>
    <w:rsid w:val="00DF484B"/>
    <w:rsid w:val="00DF5F05"/>
    <w:rsid w:val="00DF6A63"/>
    <w:rsid w:val="00DF7B0F"/>
    <w:rsid w:val="00E0076B"/>
    <w:rsid w:val="00E03201"/>
    <w:rsid w:val="00E0471B"/>
    <w:rsid w:val="00E04A3C"/>
    <w:rsid w:val="00E0545F"/>
    <w:rsid w:val="00E05638"/>
    <w:rsid w:val="00E07F8E"/>
    <w:rsid w:val="00E1031A"/>
    <w:rsid w:val="00E11D2C"/>
    <w:rsid w:val="00E11E5F"/>
    <w:rsid w:val="00E12940"/>
    <w:rsid w:val="00E12C11"/>
    <w:rsid w:val="00E137BB"/>
    <w:rsid w:val="00E14869"/>
    <w:rsid w:val="00E1713A"/>
    <w:rsid w:val="00E17DAD"/>
    <w:rsid w:val="00E21BFC"/>
    <w:rsid w:val="00E23F5C"/>
    <w:rsid w:val="00E25795"/>
    <w:rsid w:val="00E26345"/>
    <w:rsid w:val="00E32CF6"/>
    <w:rsid w:val="00E33B0A"/>
    <w:rsid w:val="00E42141"/>
    <w:rsid w:val="00E421ED"/>
    <w:rsid w:val="00E46737"/>
    <w:rsid w:val="00E47121"/>
    <w:rsid w:val="00E47BB8"/>
    <w:rsid w:val="00E47BF3"/>
    <w:rsid w:val="00E50739"/>
    <w:rsid w:val="00E5134C"/>
    <w:rsid w:val="00E53A79"/>
    <w:rsid w:val="00E53FEE"/>
    <w:rsid w:val="00E5412E"/>
    <w:rsid w:val="00E54F9B"/>
    <w:rsid w:val="00E618AF"/>
    <w:rsid w:val="00E63DB3"/>
    <w:rsid w:val="00E644AC"/>
    <w:rsid w:val="00E6555C"/>
    <w:rsid w:val="00E65D5D"/>
    <w:rsid w:val="00E67CA3"/>
    <w:rsid w:val="00E7058C"/>
    <w:rsid w:val="00E70E5F"/>
    <w:rsid w:val="00E73F57"/>
    <w:rsid w:val="00E74AB5"/>
    <w:rsid w:val="00E74BEE"/>
    <w:rsid w:val="00E758C6"/>
    <w:rsid w:val="00E77B4F"/>
    <w:rsid w:val="00E77DC3"/>
    <w:rsid w:val="00E80272"/>
    <w:rsid w:val="00E82FC5"/>
    <w:rsid w:val="00E84B50"/>
    <w:rsid w:val="00E857B3"/>
    <w:rsid w:val="00E86C4C"/>
    <w:rsid w:val="00E90B0C"/>
    <w:rsid w:val="00E97F37"/>
    <w:rsid w:val="00EA0600"/>
    <w:rsid w:val="00EA62B6"/>
    <w:rsid w:val="00EB046B"/>
    <w:rsid w:val="00EB24F9"/>
    <w:rsid w:val="00EB432E"/>
    <w:rsid w:val="00EB496A"/>
    <w:rsid w:val="00EB645A"/>
    <w:rsid w:val="00EC1517"/>
    <w:rsid w:val="00EC4427"/>
    <w:rsid w:val="00EC4999"/>
    <w:rsid w:val="00EC6BC1"/>
    <w:rsid w:val="00EC73A3"/>
    <w:rsid w:val="00ED57EB"/>
    <w:rsid w:val="00EE2338"/>
    <w:rsid w:val="00EE6025"/>
    <w:rsid w:val="00EE612A"/>
    <w:rsid w:val="00EE6852"/>
    <w:rsid w:val="00EE6E00"/>
    <w:rsid w:val="00EF0F7A"/>
    <w:rsid w:val="00EF2438"/>
    <w:rsid w:val="00EF4199"/>
    <w:rsid w:val="00EF4284"/>
    <w:rsid w:val="00EF4DAF"/>
    <w:rsid w:val="00EF5966"/>
    <w:rsid w:val="00EF6F2D"/>
    <w:rsid w:val="00EF7547"/>
    <w:rsid w:val="00F01E92"/>
    <w:rsid w:val="00F11EF6"/>
    <w:rsid w:val="00F120F0"/>
    <w:rsid w:val="00F1507B"/>
    <w:rsid w:val="00F1540D"/>
    <w:rsid w:val="00F16607"/>
    <w:rsid w:val="00F168CE"/>
    <w:rsid w:val="00F1789B"/>
    <w:rsid w:val="00F21F01"/>
    <w:rsid w:val="00F2363A"/>
    <w:rsid w:val="00F23B24"/>
    <w:rsid w:val="00F23F53"/>
    <w:rsid w:val="00F24B92"/>
    <w:rsid w:val="00F257F7"/>
    <w:rsid w:val="00F260D0"/>
    <w:rsid w:val="00F35E85"/>
    <w:rsid w:val="00F4044B"/>
    <w:rsid w:val="00F41CF2"/>
    <w:rsid w:val="00F41E10"/>
    <w:rsid w:val="00F50752"/>
    <w:rsid w:val="00F50AF5"/>
    <w:rsid w:val="00F5402F"/>
    <w:rsid w:val="00F55CFE"/>
    <w:rsid w:val="00F56F16"/>
    <w:rsid w:val="00F57AA6"/>
    <w:rsid w:val="00F60A3A"/>
    <w:rsid w:val="00F62E31"/>
    <w:rsid w:val="00F6339E"/>
    <w:rsid w:val="00F63B1C"/>
    <w:rsid w:val="00F63F8F"/>
    <w:rsid w:val="00F66054"/>
    <w:rsid w:val="00F66EA5"/>
    <w:rsid w:val="00F73E00"/>
    <w:rsid w:val="00F83B75"/>
    <w:rsid w:val="00F83E00"/>
    <w:rsid w:val="00F84647"/>
    <w:rsid w:val="00F86FFA"/>
    <w:rsid w:val="00F91623"/>
    <w:rsid w:val="00F91960"/>
    <w:rsid w:val="00F92406"/>
    <w:rsid w:val="00F96D47"/>
    <w:rsid w:val="00F97241"/>
    <w:rsid w:val="00FA4E3F"/>
    <w:rsid w:val="00FA5F5D"/>
    <w:rsid w:val="00FB1E21"/>
    <w:rsid w:val="00FB397D"/>
    <w:rsid w:val="00FB703C"/>
    <w:rsid w:val="00FC0697"/>
    <w:rsid w:val="00FC1488"/>
    <w:rsid w:val="00FC2EF7"/>
    <w:rsid w:val="00FC5707"/>
    <w:rsid w:val="00FC5F55"/>
    <w:rsid w:val="00FC70D0"/>
    <w:rsid w:val="00FD65DB"/>
    <w:rsid w:val="00FD788E"/>
    <w:rsid w:val="00FD7B58"/>
    <w:rsid w:val="00FE1909"/>
    <w:rsid w:val="00FE649D"/>
    <w:rsid w:val="00FF046F"/>
    <w:rsid w:val="00FF2B92"/>
    <w:rsid w:val="00FF2C08"/>
    <w:rsid w:val="00FF2E6B"/>
    <w:rsid w:val="00FF6F00"/>
    <w:rsid w:val="00FF72CB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6f,#c0f,#ba00e6"/>
    </o:shapedefaults>
    <o:shapelayout v:ext="edit">
      <o:idmap v:ext="edit" data="1"/>
    </o:shapelayout>
  </w:shapeDefaults>
  <w:decimalSymbol w:val="."/>
  <w:listSeparator w:val=","/>
  <w14:docId w14:val="4CF4A72D"/>
  <w15:chartTrackingRefBased/>
  <w15:docId w15:val="{35CB4CF2-366D-4E5B-8731-D1CF5D55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ucidcontentstitle">
    <w:name w:val="Lucid contents title"/>
    <w:basedOn w:val="LucidModuleTitle"/>
    <w:pPr>
      <w:outlineLvl w:val="9"/>
    </w:pPr>
  </w:style>
  <w:style w:type="paragraph" w:customStyle="1" w:styleId="LucidSub-heading">
    <w:name w:val="Lucid Sub-heading"/>
    <w:basedOn w:val="Normal"/>
    <w:autoRedefine/>
    <w:pPr>
      <w:keepNext/>
      <w:keepLines/>
      <w:spacing w:before="240"/>
      <w:ind w:right="7938"/>
      <w:outlineLvl w:val="3"/>
    </w:pPr>
    <w:rPr>
      <w:b/>
      <w:kern w:val="28"/>
    </w:rPr>
  </w:style>
  <w:style w:type="paragraph" w:customStyle="1" w:styleId="LucidSub-SectionHeading">
    <w:name w:val="Lucid Sub-Section Heading"/>
    <w:basedOn w:val="LucidStdText"/>
    <w:next w:val="LucidStdText"/>
    <w:autoRedefine/>
    <w:pPr>
      <w:keepLines/>
      <w:shd w:val="pct25" w:color="auto" w:fill="FFFFFF"/>
      <w:spacing w:before="360" w:after="120"/>
      <w:ind w:left="0"/>
      <w:outlineLvl w:val="2"/>
    </w:pPr>
    <w:rPr>
      <w:b/>
      <w:snapToGrid w:val="0"/>
      <w:color w:val="000000"/>
      <w:kern w:val="0"/>
      <w:sz w:val="24"/>
    </w:rPr>
  </w:style>
  <w:style w:type="paragraph" w:customStyle="1" w:styleId="LucidSectionHeading">
    <w:name w:val="Lucid Section Heading"/>
    <w:basedOn w:val="LucidSub-SectionHeading"/>
    <w:autoRedefine/>
    <w:pPr>
      <w:pageBreakBefore/>
      <w:shd w:val="clear" w:color="auto" w:fill="FFFFFF"/>
      <w:spacing w:after="360"/>
      <w:ind w:left="1985"/>
      <w:outlineLvl w:val="1"/>
    </w:pPr>
    <w:rPr>
      <w:sz w:val="28"/>
    </w:rPr>
  </w:style>
  <w:style w:type="paragraph" w:customStyle="1" w:styleId="LucidStdText">
    <w:name w:val="Lucid Std. Text"/>
    <w:basedOn w:val="Normal"/>
    <w:autoRedefine/>
    <w:pPr>
      <w:keepNext/>
      <w:spacing w:before="120"/>
      <w:ind w:left="1985"/>
    </w:pPr>
    <w:rPr>
      <w:kern w:val="28"/>
    </w:rPr>
  </w:style>
  <w:style w:type="paragraph" w:styleId="ListBullet">
    <w:name w:val="List Bullet"/>
    <w:basedOn w:val="Normal"/>
    <w:autoRedefine/>
    <w:semiHidden/>
    <w:pPr>
      <w:numPr>
        <w:numId w:val="2"/>
      </w:numPr>
    </w:pPr>
  </w:style>
  <w:style w:type="paragraph" w:customStyle="1" w:styleId="LucidContentsTitle0">
    <w:name w:val="Lucid Contents Title"/>
    <w:basedOn w:val="LucidModuleTitle"/>
    <w:autoRedefine/>
    <w:pPr>
      <w:outlineLvl w:val="9"/>
    </w:pPr>
  </w:style>
  <w:style w:type="paragraph" w:customStyle="1" w:styleId="LucidModuleTitle">
    <w:name w:val="Lucid Module Title"/>
    <w:basedOn w:val="Heading1"/>
    <w:autoRedefine/>
    <w:pPr>
      <w:pageBreakBefore/>
      <w:spacing w:after="240"/>
      <w:ind w:left="1985"/>
    </w:pPr>
    <w:rPr>
      <w:rFonts w:ascii="Arial Narrow" w:hAnsi="Arial Narrow"/>
      <w:caps/>
      <w:sz w:val="40"/>
    </w:rPr>
  </w:style>
  <w:style w:type="paragraph" w:customStyle="1" w:styleId="Lucidmoduletitle0">
    <w:name w:val="Lucid module title"/>
    <w:basedOn w:val="LucidModuleTitle"/>
    <w:next w:val="LucidStdText"/>
    <w:autoRedefine/>
    <w:pPr>
      <w:outlineLvl w:val="9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elevenpx444444normal">
    <w:name w:val="elevenpx_444444_normal"/>
    <w:basedOn w:val="DefaultParagraphFont"/>
  </w:style>
  <w:style w:type="character" w:styleId="Hyperlink">
    <w:name w:val="Hyperlink"/>
    <w:semiHidden/>
    <w:rPr>
      <w:color w:val="0000FF"/>
      <w:u w:val="single"/>
    </w:rPr>
  </w:style>
  <w:style w:type="paragraph" w:styleId="NoSpacing">
    <w:name w:val="No Spacing"/>
    <w:qFormat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spacing w:after="60"/>
      <w:ind w:left="720"/>
    </w:pPr>
    <w:rPr>
      <w:rFonts w:ascii="Calibri" w:hAnsi="Calibri"/>
      <w:szCs w:val="22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SubtleEmphasis">
    <w:name w:val="Subtle Emphasis"/>
    <w:basedOn w:val="DefaultParagraphFont"/>
    <w:uiPriority w:val="19"/>
    <w:qFormat/>
    <w:rsid w:val="00C05740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Planning authority,</vt:lpstr>
    </vt:vector>
  </TitlesOfParts>
  <Company>Lucid Optical Services Ltd.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Planning authority,</dc:title>
  <dc:subject/>
  <dc:creator>Annette Colton</dc:creator>
  <cp:keywords/>
  <cp:lastModifiedBy>Philip Johns</cp:lastModifiedBy>
  <cp:revision>2</cp:revision>
  <cp:lastPrinted>2018-12-05T15:17:00Z</cp:lastPrinted>
  <dcterms:created xsi:type="dcterms:W3CDTF">2020-01-20T12:24:00Z</dcterms:created>
  <dcterms:modified xsi:type="dcterms:W3CDTF">2020-01-20T12:24:00Z</dcterms:modified>
</cp:coreProperties>
</file>